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875" w:rsidRDefault="002F4875" w:rsidP="002F4875">
      <w:pPr>
        <w:rPr>
          <w:b/>
          <w:sz w:val="28"/>
          <w:szCs w:val="28"/>
        </w:rPr>
      </w:pPr>
      <w:r w:rsidRPr="002F4875">
        <w:rPr>
          <w:b/>
          <w:sz w:val="28"/>
          <w:szCs w:val="28"/>
        </w:rPr>
        <w:t>Unit 1 Revision quiz</w:t>
      </w:r>
      <w:r>
        <w:rPr>
          <w:b/>
          <w:sz w:val="28"/>
          <w:szCs w:val="28"/>
        </w:rPr>
        <w:t xml:space="preserve"> </w:t>
      </w:r>
    </w:p>
    <w:p w:rsidR="002F4875" w:rsidRDefault="002F4875" w:rsidP="002F4875">
      <w:pPr>
        <w:rPr>
          <w:b/>
          <w:sz w:val="28"/>
          <w:szCs w:val="28"/>
        </w:rPr>
      </w:pPr>
    </w:p>
    <w:p w:rsidR="002F4875" w:rsidRDefault="002F4875" w:rsidP="002F4875">
      <w:pPr>
        <w:rPr>
          <w:b/>
          <w:sz w:val="28"/>
          <w:szCs w:val="28"/>
        </w:rPr>
      </w:pPr>
      <w:r>
        <w:rPr>
          <w:b/>
          <w:sz w:val="28"/>
          <w:szCs w:val="28"/>
        </w:rPr>
        <w:t>LO1 1.1 Skeletal System</w:t>
      </w:r>
    </w:p>
    <w:p w:rsidR="002F4875" w:rsidRDefault="002F4875" w:rsidP="002F4875">
      <w:pPr>
        <w:rPr>
          <w:b/>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310"/>
        <w:gridCol w:w="1239"/>
        <w:gridCol w:w="4127"/>
      </w:tblGrid>
      <w:tr w:rsidR="002F4875" w:rsidRPr="007A6156" w:rsidTr="002F4875">
        <w:trPr>
          <w:trHeight w:val="117"/>
          <w:tblHeader/>
        </w:trPr>
        <w:tc>
          <w:tcPr>
            <w:tcW w:w="9952" w:type="dxa"/>
            <w:gridSpan w:val="4"/>
            <w:tcBorders>
              <w:top w:val="single" w:sz="4" w:space="0" w:color="auto"/>
              <w:left w:val="single" w:sz="4" w:space="0" w:color="auto"/>
              <w:bottom w:val="single" w:sz="4" w:space="0" w:color="auto"/>
              <w:right w:val="single" w:sz="4" w:space="0" w:color="auto"/>
              <w:tl2br w:val="nil"/>
              <w:tr2bl w:val="nil"/>
            </w:tcBorders>
            <w:shd w:val="clear" w:color="auto" w:fill="825AA4"/>
          </w:tcPr>
          <w:p w:rsidR="002F4875" w:rsidRPr="00525CD3" w:rsidRDefault="002F4875" w:rsidP="000E0025">
            <w:pPr>
              <w:pStyle w:val="Tablehead"/>
              <w:rPr>
                <w:color w:val="FFFFFF"/>
              </w:rPr>
            </w:pPr>
            <w:r>
              <w:rPr>
                <w:color w:val="FFFFFF"/>
              </w:rPr>
              <w:t>NCFE Level 1/2 Technical Award in Health and Fitness</w:t>
            </w:r>
            <w:r w:rsidRPr="00525CD3">
              <w:rPr>
                <w:color w:val="FFFFFF"/>
              </w:rPr>
              <w:t xml:space="preserve">: Unit </w:t>
            </w:r>
            <w:r>
              <w:rPr>
                <w:color w:val="FFFFFF"/>
              </w:rPr>
              <w:t>1</w:t>
            </w:r>
          </w:p>
        </w:tc>
      </w:tr>
      <w:tr w:rsidR="002F4875" w:rsidRPr="007A6156" w:rsidTr="002F4875">
        <w:trPr>
          <w:trHeight w:val="1068"/>
        </w:trPr>
        <w:tc>
          <w:tcPr>
            <w:tcW w:w="1276" w:type="dxa"/>
            <w:shd w:val="clear" w:color="auto" w:fill="825AA4"/>
          </w:tcPr>
          <w:p w:rsidR="002F4875" w:rsidRPr="007A0768" w:rsidRDefault="002F4875" w:rsidP="000E0025">
            <w:pPr>
              <w:pStyle w:val="Tablesub-head"/>
              <w:rPr>
                <w:color w:val="FFFFFF"/>
              </w:rPr>
            </w:pPr>
            <w:r>
              <w:rPr>
                <w:color w:val="FFFFFF"/>
              </w:rPr>
              <w:t>First Name</w:t>
            </w:r>
            <w:r w:rsidRPr="007A0768">
              <w:rPr>
                <w:color w:val="FFFFFF"/>
              </w:rPr>
              <w:t>:</w:t>
            </w:r>
          </w:p>
        </w:tc>
        <w:tc>
          <w:tcPr>
            <w:tcW w:w="3310" w:type="dxa"/>
            <w:shd w:val="clear" w:color="auto" w:fill="auto"/>
          </w:tcPr>
          <w:p w:rsidR="002F4875" w:rsidRPr="007A6156" w:rsidRDefault="002F4875" w:rsidP="000E0025">
            <w:pPr>
              <w:pStyle w:val="Tabletext"/>
            </w:pPr>
          </w:p>
        </w:tc>
        <w:tc>
          <w:tcPr>
            <w:tcW w:w="1239" w:type="dxa"/>
            <w:shd w:val="clear" w:color="auto" w:fill="825AA4"/>
          </w:tcPr>
          <w:p w:rsidR="002F4875" w:rsidRPr="007A0768" w:rsidRDefault="002F4875" w:rsidP="000E0025">
            <w:pPr>
              <w:pStyle w:val="Tablesub-head"/>
              <w:rPr>
                <w:color w:val="FFFFFF"/>
              </w:rPr>
            </w:pPr>
            <w:r>
              <w:rPr>
                <w:color w:val="FFFFFF"/>
              </w:rPr>
              <w:t>Surname</w:t>
            </w:r>
            <w:r w:rsidRPr="007A0768">
              <w:rPr>
                <w:color w:val="FFFFFF"/>
              </w:rPr>
              <w:t>:</w:t>
            </w:r>
          </w:p>
        </w:tc>
        <w:tc>
          <w:tcPr>
            <w:tcW w:w="4127" w:type="dxa"/>
            <w:shd w:val="clear" w:color="auto" w:fill="auto"/>
          </w:tcPr>
          <w:p w:rsidR="002F4875" w:rsidRPr="007A6156" w:rsidRDefault="002F4875" w:rsidP="000E0025">
            <w:pPr>
              <w:pStyle w:val="Tabletext"/>
            </w:pPr>
          </w:p>
        </w:tc>
      </w:tr>
      <w:tr w:rsidR="002F4875" w:rsidRPr="007A6156" w:rsidTr="002F4875">
        <w:trPr>
          <w:trHeight w:val="930"/>
        </w:trPr>
        <w:tc>
          <w:tcPr>
            <w:tcW w:w="1276" w:type="dxa"/>
            <w:shd w:val="clear" w:color="auto" w:fill="825AA4"/>
          </w:tcPr>
          <w:p w:rsidR="002F4875" w:rsidRPr="007A0768" w:rsidRDefault="002F4875" w:rsidP="000E0025">
            <w:pPr>
              <w:pStyle w:val="Tablesub-head"/>
              <w:rPr>
                <w:color w:val="FFFFFF"/>
              </w:rPr>
            </w:pPr>
            <w:r>
              <w:rPr>
                <w:color w:val="FFFFFF"/>
              </w:rPr>
              <w:t>Time allowed</w:t>
            </w:r>
            <w:r w:rsidRPr="007A0768">
              <w:rPr>
                <w:color w:val="FFFFFF"/>
              </w:rPr>
              <w:t>:</w:t>
            </w:r>
          </w:p>
        </w:tc>
        <w:tc>
          <w:tcPr>
            <w:tcW w:w="3310" w:type="dxa"/>
            <w:shd w:val="clear" w:color="auto" w:fill="auto"/>
          </w:tcPr>
          <w:p w:rsidR="002F4875" w:rsidRPr="007A6156" w:rsidRDefault="002F4875" w:rsidP="000E0025">
            <w:pPr>
              <w:pStyle w:val="Tabletext"/>
            </w:pPr>
          </w:p>
        </w:tc>
        <w:tc>
          <w:tcPr>
            <w:tcW w:w="1239" w:type="dxa"/>
            <w:shd w:val="clear" w:color="auto" w:fill="825AA4"/>
          </w:tcPr>
          <w:p w:rsidR="002F4875" w:rsidRPr="007A0768" w:rsidRDefault="002F4875" w:rsidP="000E0025">
            <w:pPr>
              <w:pStyle w:val="Tablesub-head"/>
              <w:rPr>
                <w:color w:val="FFFFFF"/>
              </w:rPr>
            </w:pPr>
            <w:r w:rsidRPr="007A0768">
              <w:rPr>
                <w:color w:val="FFFFFF"/>
              </w:rPr>
              <w:t>Marks:</w:t>
            </w:r>
          </w:p>
        </w:tc>
        <w:tc>
          <w:tcPr>
            <w:tcW w:w="4127" w:type="dxa"/>
            <w:shd w:val="clear" w:color="auto" w:fill="auto"/>
          </w:tcPr>
          <w:p w:rsidR="002F4875" w:rsidRPr="007A6156" w:rsidRDefault="002F4875" w:rsidP="000E0025">
            <w:pPr>
              <w:pStyle w:val="Tabletext"/>
            </w:pPr>
          </w:p>
        </w:tc>
      </w:tr>
    </w:tbl>
    <w:p w:rsidR="002F4875" w:rsidRDefault="002F4875" w:rsidP="002F4875">
      <w:pPr>
        <w:rPr>
          <w:b/>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2"/>
      </w:tblGrid>
      <w:tr w:rsidR="002F4875" w:rsidTr="002F4875">
        <w:tc>
          <w:tcPr>
            <w:tcW w:w="9952" w:type="dxa"/>
            <w:shd w:val="clear" w:color="auto" w:fill="825AA4"/>
          </w:tcPr>
          <w:p w:rsidR="002F4875" w:rsidRPr="007A0768" w:rsidRDefault="002F4875" w:rsidP="000E0025">
            <w:pPr>
              <w:pStyle w:val="Tablehead"/>
              <w:rPr>
                <w:color w:val="FFFFFF"/>
              </w:rPr>
            </w:pPr>
            <w:r w:rsidRPr="007A0768">
              <w:rPr>
                <w:color w:val="FFFFFF"/>
              </w:rPr>
              <w:t>Instructions</w:t>
            </w:r>
          </w:p>
        </w:tc>
      </w:tr>
      <w:tr w:rsidR="002F4875" w:rsidTr="002F4875">
        <w:trPr>
          <w:trHeight w:val="1160"/>
        </w:trPr>
        <w:tc>
          <w:tcPr>
            <w:tcW w:w="9952" w:type="dxa"/>
            <w:shd w:val="clear" w:color="auto" w:fill="auto"/>
          </w:tcPr>
          <w:p w:rsidR="002F4875" w:rsidRDefault="002F4875" w:rsidP="000E0025">
            <w:pPr>
              <w:pStyle w:val="Bullets"/>
              <w:tabs>
                <w:tab w:val="clear" w:pos="1117"/>
                <w:tab w:val="num" w:pos="34"/>
              </w:tabs>
              <w:ind w:left="459"/>
            </w:pPr>
            <w:r>
              <w:t>Write your name in the table above.</w:t>
            </w:r>
          </w:p>
          <w:p w:rsidR="002F4875" w:rsidRDefault="002F4875" w:rsidP="000E0025">
            <w:pPr>
              <w:pStyle w:val="Bullets"/>
              <w:tabs>
                <w:tab w:val="clear" w:pos="1117"/>
                <w:tab w:val="num" w:pos="34"/>
              </w:tabs>
              <w:ind w:left="459"/>
            </w:pPr>
            <w:r>
              <w:t>Answer all questions.</w:t>
            </w:r>
          </w:p>
          <w:p w:rsidR="002F4875" w:rsidRDefault="002F4875" w:rsidP="000E0025">
            <w:pPr>
              <w:pStyle w:val="Bullets"/>
              <w:tabs>
                <w:tab w:val="clear" w:pos="1117"/>
                <w:tab w:val="num" w:pos="34"/>
              </w:tabs>
              <w:ind w:left="459"/>
            </w:pPr>
            <w:r>
              <w:t>Write your answers in the spaces provided.</w:t>
            </w:r>
          </w:p>
        </w:tc>
      </w:tr>
    </w:tbl>
    <w:p w:rsidR="002F4875" w:rsidRDefault="002F4875" w:rsidP="002F4875">
      <w:pPr>
        <w:rPr>
          <w:b/>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2"/>
      </w:tblGrid>
      <w:tr w:rsidR="002F4875" w:rsidTr="002F4875">
        <w:tc>
          <w:tcPr>
            <w:tcW w:w="9952" w:type="dxa"/>
            <w:shd w:val="clear" w:color="auto" w:fill="825AA4"/>
          </w:tcPr>
          <w:p w:rsidR="002F4875" w:rsidRPr="007A0768" w:rsidRDefault="002F4875" w:rsidP="000E0025">
            <w:pPr>
              <w:pStyle w:val="Tablehead"/>
              <w:rPr>
                <w:color w:val="FFFFFF"/>
              </w:rPr>
            </w:pPr>
            <w:r w:rsidRPr="007A0768">
              <w:rPr>
                <w:color w:val="FFFFFF"/>
              </w:rPr>
              <w:t>Information and advice</w:t>
            </w:r>
          </w:p>
        </w:tc>
      </w:tr>
      <w:tr w:rsidR="002F4875" w:rsidTr="002F4875">
        <w:trPr>
          <w:trHeight w:val="1160"/>
        </w:trPr>
        <w:tc>
          <w:tcPr>
            <w:tcW w:w="9952" w:type="dxa"/>
            <w:shd w:val="clear" w:color="auto" w:fill="auto"/>
          </w:tcPr>
          <w:p w:rsidR="002F4875" w:rsidRDefault="002F4875" w:rsidP="000E0025">
            <w:pPr>
              <w:pStyle w:val="Bullets"/>
              <w:tabs>
                <w:tab w:val="clear" w:pos="1117"/>
                <w:tab w:val="num" w:pos="176"/>
              </w:tabs>
              <w:ind w:left="459"/>
            </w:pPr>
            <w:r>
              <w:t xml:space="preserve">This revision quiz has a total of </w:t>
            </w:r>
            <w:r w:rsidR="00E71853">
              <w:t>24</w:t>
            </w:r>
            <w:r w:rsidRPr="00471F31">
              <w:t xml:space="preserve"> marks.</w:t>
            </w:r>
          </w:p>
          <w:p w:rsidR="002F4875" w:rsidRDefault="00096202" w:rsidP="000E0025">
            <w:pPr>
              <w:pStyle w:val="Bullets"/>
              <w:tabs>
                <w:tab w:val="clear" w:pos="1117"/>
                <w:tab w:val="num" w:pos="176"/>
              </w:tabs>
              <w:ind w:left="459"/>
            </w:pPr>
            <w:r>
              <w:t>Each question is worth a total of 1 mark</w:t>
            </w:r>
            <w:r w:rsidR="002F4875">
              <w:t>.</w:t>
            </w:r>
          </w:p>
          <w:p w:rsidR="002F4875" w:rsidRDefault="002F4875" w:rsidP="000E0025">
            <w:pPr>
              <w:pStyle w:val="Bullets"/>
              <w:tabs>
                <w:tab w:val="clear" w:pos="1117"/>
                <w:tab w:val="num" w:pos="176"/>
              </w:tabs>
              <w:ind w:left="459"/>
            </w:pPr>
            <w:r>
              <w:t>Read each question carefully.</w:t>
            </w:r>
          </w:p>
          <w:p w:rsidR="002F4875" w:rsidRDefault="002F4875" w:rsidP="000E0025">
            <w:pPr>
              <w:pStyle w:val="Bullets"/>
              <w:tabs>
                <w:tab w:val="clear" w:pos="1117"/>
                <w:tab w:val="num" w:pos="176"/>
              </w:tabs>
              <w:ind w:left="459"/>
            </w:pPr>
            <w:r>
              <w:t>Keep an eye on the time, and check your answers thoroughly if you have time at the end of this quiz.</w:t>
            </w:r>
          </w:p>
          <w:p w:rsidR="000636A2" w:rsidRDefault="002F4875" w:rsidP="000E0025">
            <w:pPr>
              <w:pStyle w:val="Bullets"/>
              <w:tabs>
                <w:tab w:val="clear" w:pos="1117"/>
                <w:tab w:val="num" w:pos="176"/>
              </w:tabs>
              <w:ind w:left="459"/>
            </w:pPr>
            <w:r>
              <w:rPr>
                <w:lang w:eastAsia="en-GB"/>
              </w:rPr>
              <w:t>These practice questions are not actual exam questions and have been p</w:t>
            </w:r>
            <w:r w:rsidR="000636A2">
              <w:rPr>
                <w:lang w:eastAsia="en-GB"/>
              </w:rPr>
              <w:t>rovided as a practice aid only.</w:t>
            </w:r>
          </w:p>
          <w:p w:rsidR="002F4875" w:rsidRDefault="002F4875" w:rsidP="000E0025">
            <w:pPr>
              <w:pStyle w:val="Bullets"/>
              <w:tabs>
                <w:tab w:val="clear" w:pos="1117"/>
                <w:tab w:val="num" w:pos="176"/>
              </w:tabs>
              <w:ind w:left="459"/>
            </w:pPr>
            <w:r>
              <w:rPr>
                <w:lang w:eastAsia="en-GB"/>
              </w:rPr>
              <w:t>They should be used as practice material only and should not be assumed to reflect the format or coverage of the real external examination.</w:t>
            </w:r>
          </w:p>
        </w:tc>
      </w:tr>
    </w:tbl>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Pr="00096202" w:rsidRDefault="002F4875" w:rsidP="002F4875">
      <w:pPr>
        <w:pStyle w:val="ListParagraph"/>
        <w:numPr>
          <w:ilvl w:val="0"/>
          <w:numId w:val="8"/>
        </w:numPr>
        <w:rPr>
          <w:b/>
          <w:szCs w:val="22"/>
        </w:rPr>
      </w:pPr>
      <w:r w:rsidRPr="00096202">
        <w:rPr>
          <w:b/>
          <w:szCs w:val="22"/>
        </w:rPr>
        <w:lastRenderedPageBreak/>
        <w:t>Which one of the following bones is not part of the Axial Skeleton?</w:t>
      </w:r>
    </w:p>
    <w:p w:rsidR="002F4875" w:rsidRPr="00096202" w:rsidRDefault="002F4875" w:rsidP="002F4875">
      <w:pPr>
        <w:rPr>
          <w:szCs w:val="22"/>
        </w:rPr>
      </w:pPr>
    </w:p>
    <w:p w:rsidR="002F4875" w:rsidRPr="00096202" w:rsidRDefault="002F4875" w:rsidP="002F4875">
      <w:pPr>
        <w:pStyle w:val="ListParagraph"/>
        <w:numPr>
          <w:ilvl w:val="0"/>
          <w:numId w:val="9"/>
        </w:numPr>
        <w:rPr>
          <w:szCs w:val="22"/>
        </w:rPr>
      </w:pPr>
      <w:r w:rsidRPr="00096202">
        <w:rPr>
          <w:szCs w:val="22"/>
        </w:rPr>
        <w:t>Vertebrae</w:t>
      </w:r>
    </w:p>
    <w:p w:rsidR="002F4875" w:rsidRPr="00096202" w:rsidRDefault="002F4875" w:rsidP="002F4875">
      <w:pPr>
        <w:pStyle w:val="ListParagraph"/>
        <w:numPr>
          <w:ilvl w:val="0"/>
          <w:numId w:val="9"/>
        </w:numPr>
        <w:rPr>
          <w:szCs w:val="22"/>
        </w:rPr>
      </w:pPr>
      <w:r w:rsidRPr="00096202">
        <w:rPr>
          <w:szCs w:val="22"/>
        </w:rPr>
        <w:t>Sternum</w:t>
      </w:r>
    </w:p>
    <w:p w:rsidR="002F4875" w:rsidRPr="00096202" w:rsidRDefault="002F4875" w:rsidP="002F4875">
      <w:pPr>
        <w:pStyle w:val="ListParagraph"/>
        <w:numPr>
          <w:ilvl w:val="0"/>
          <w:numId w:val="9"/>
        </w:numPr>
        <w:rPr>
          <w:szCs w:val="22"/>
        </w:rPr>
      </w:pPr>
      <w:r w:rsidRPr="00096202">
        <w:rPr>
          <w:szCs w:val="22"/>
        </w:rPr>
        <w:t xml:space="preserve">Ulna </w:t>
      </w:r>
    </w:p>
    <w:p w:rsidR="002F4875" w:rsidRPr="00096202" w:rsidRDefault="002F4875" w:rsidP="002F4875">
      <w:pPr>
        <w:pStyle w:val="ListParagraph"/>
        <w:numPr>
          <w:ilvl w:val="0"/>
          <w:numId w:val="9"/>
        </w:numPr>
        <w:rPr>
          <w:szCs w:val="22"/>
        </w:rPr>
      </w:pPr>
      <w:r w:rsidRPr="00096202">
        <w:rPr>
          <w:szCs w:val="22"/>
        </w:rPr>
        <w:t>Ribs</w:t>
      </w:r>
    </w:p>
    <w:p w:rsidR="002F4875" w:rsidRPr="00096202" w:rsidRDefault="002F4875" w:rsidP="002F4875">
      <w:pPr>
        <w:jc w:val="both"/>
        <w:rPr>
          <w:b/>
          <w:szCs w:val="22"/>
        </w:rPr>
      </w:pPr>
    </w:p>
    <w:p w:rsidR="002F4875" w:rsidRPr="00096202" w:rsidRDefault="002F4875" w:rsidP="002F4875">
      <w:pPr>
        <w:jc w:val="both"/>
        <w:rPr>
          <w:b/>
          <w:szCs w:val="22"/>
        </w:rPr>
      </w:pPr>
    </w:p>
    <w:p w:rsidR="002F4875" w:rsidRPr="00096202" w:rsidRDefault="002F4875" w:rsidP="002F4875">
      <w:pPr>
        <w:pStyle w:val="ListParagraph"/>
        <w:numPr>
          <w:ilvl w:val="0"/>
          <w:numId w:val="8"/>
        </w:numPr>
        <w:jc w:val="both"/>
        <w:rPr>
          <w:b/>
          <w:szCs w:val="22"/>
        </w:rPr>
      </w:pPr>
      <w:r w:rsidRPr="00096202">
        <w:rPr>
          <w:b/>
          <w:szCs w:val="22"/>
        </w:rPr>
        <w:t>Which one of the following bones is not part of the Appendicular Skeleton?</w:t>
      </w:r>
    </w:p>
    <w:p w:rsidR="00857580" w:rsidRPr="00096202" w:rsidRDefault="00857580" w:rsidP="00857580">
      <w:pPr>
        <w:jc w:val="both"/>
        <w:rPr>
          <w:szCs w:val="22"/>
        </w:rPr>
      </w:pPr>
    </w:p>
    <w:p w:rsidR="00857580" w:rsidRPr="00096202" w:rsidRDefault="00857580" w:rsidP="00857580">
      <w:pPr>
        <w:pStyle w:val="ListParagraph"/>
        <w:numPr>
          <w:ilvl w:val="0"/>
          <w:numId w:val="10"/>
        </w:numPr>
        <w:jc w:val="both"/>
        <w:rPr>
          <w:szCs w:val="22"/>
        </w:rPr>
      </w:pPr>
      <w:r w:rsidRPr="00096202">
        <w:rPr>
          <w:szCs w:val="22"/>
        </w:rPr>
        <w:t>Clavicle</w:t>
      </w:r>
    </w:p>
    <w:p w:rsidR="00857580" w:rsidRPr="00096202" w:rsidRDefault="00857580" w:rsidP="00857580">
      <w:pPr>
        <w:pStyle w:val="ListParagraph"/>
        <w:numPr>
          <w:ilvl w:val="0"/>
          <w:numId w:val="10"/>
        </w:numPr>
        <w:jc w:val="both"/>
        <w:rPr>
          <w:szCs w:val="22"/>
        </w:rPr>
      </w:pPr>
      <w:proofErr w:type="spellStart"/>
      <w:r w:rsidRPr="00096202">
        <w:rPr>
          <w:szCs w:val="22"/>
        </w:rPr>
        <w:t>Humerus</w:t>
      </w:r>
      <w:proofErr w:type="spellEnd"/>
    </w:p>
    <w:p w:rsidR="00857580" w:rsidRPr="00096202" w:rsidRDefault="00857580" w:rsidP="00857580">
      <w:pPr>
        <w:pStyle w:val="ListParagraph"/>
        <w:numPr>
          <w:ilvl w:val="0"/>
          <w:numId w:val="10"/>
        </w:numPr>
        <w:jc w:val="both"/>
        <w:rPr>
          <w:szCs w:val="22"/>
        </w:rPr>
      </w:pPr>
      <w:r w:rsidRPr="00096202">
        <w:rPr>
          <w:szCs w:val="22"/>
        </w:rPr>
        <w:t>Cranium</w:t>
      </w:r>
    </w:p>
    <w:p w:rsidR="00857580" w:rsidRPr="00096202" w:rsidRDefault="00857580" w:rsidP="00857580">
      <w:pPr>
        <w:pStyle w:val="ListParagraph"/>
        <w:numPr>
          <w:ilvl w:val="0"/>
          <w:numId w:val="10"/>
        </w:numPr>
        <w:jc w:val="both"/>
        <w:rPr>
          <w:szCs w:val="22"/>
        </w:rPr>
      </w:pPr>
      <w:r w:rsidRPr="00096202">
        <w:rPr>
          <w:szCs w:val="22"/>
        </w:rPr>
        <w:t>Radius</w:t>
      </w:r>
    </w:p>
    <w:p w:rsidR="00857580" w:rsidRPr="00096202" w:rsidRDefault="00857580" w:rsidP="00857580">
      <w:pPr>
        <w:jc w:val="both"/>
        <w:rPr>
          <w:szCs w:val="22"/>
        </w:rPr>
      </w:pPr>
    </w:p>
    <w:p w:rsidR="003507D3" w:rsidRPr="00096202" w:rsidRDefault="003507D3" w:rsidP="00857580">
      <w:pPr>
        <w:jc w:val="both"/>
        <w:rPr>
          <w:szCs w:val="22"/>
        </w:rPr>
      </w:pPr>
    </w:p>
    <w:p w:rsidR="003507D3" w:rsidRPr="00096202" w:rsidRDefault="003507D3" w:rsidP="003507D3">
      <w:pPr>
        <w:pStyle w:val="ListParagraph"/>
        <w:numPr>
          <w:ilvl w:val="0"/>
          <w:numId w:val="8"/>
        </w:numPr>
        <w:jc w:val="both"/>
        <w:rPr>
          <w:b/>
          <w:szCs w:val="22"/>
        </w:rPr>
      </w:pPr>
      <w:r w:rsidRPr="00096202">
        <w:rPr>
          <w:b/>
          <w:szCs w:val="22"/>
        </w:rPr>
        <w:t>Which one of the following statements is accurate for the Appendicular Skeleton?</w:t>
      </w:r>
    </w:p>
    <w:p w:rsidR="003507D3" w:rsidRPr="00096202" w:rsidRDefault="003507D3" w:rsidP="003507D3">
      <w:pPr>
        <w:jc w:val="both"/>
        <w:rPr>
          <w:szCs w:val="22"/>
        </w:rPr>
      </w:pPr>
    </w:p>
    <w:p w:rsidR="003507D3" w:rsidRPr="00096202" w:rsidRDefault="003507D3" w:rsidP="003507D3">
      <w:pPr>
        <w:pStyle w:val="ListParagraph"/>
        <w:numPr>
          <w:ilvl w:val="0"/>
          <w:numId w:val="11"/>
        </w:numPr>
        <w:jc w:val="both"/>
        <w:rPr>
          <w:szCs w:val="22"/>
        </w:rPr>
      </w:pPr>
      <w:r w:rsidRPr="00096202">
        <w:rPr>
          <w:szCs w:val="22"/>
        </w:rPr>
        <w:t>Consists of 100 bones which are located at the extremities of the body</w:t>
      </w:r>
    </w:p>
    <w:p w:rsidR="003507D3" w:rsidRPr="00096202" w:rsidRDefault="003507D3" w:rsidP="003507D3">
      <w:pPr>
        <w:pStyle w:val="ListParagraph"/>
        <w:numPr>
          <w:ilvl w:val="0"/>
          <w:numId w:val="11"/>
        </w:numPr>
        <w:jc w:val="both"/>
        <w:rPr>
          <w:szCs w:val="22"/>
        </w:rPr>
      </w:pPr>
      <w:r w:rsidRPr="00096202">
        <w:rPr>
          <w:szCs w:val="22"/>
        </w:rPr>
        <w:t>Consists of 80 bones which are located in the upper central part of the body</w:t>
      </w:r>
    </w:p>
    <w:p w:rsidR="003507D3" w:rsidRPr="00096202" w:rsidRDefault="003507D3" w:rsidP="003507D3">
      <w:pPr>
        <w:pStyle w:val="ListParagraph"/>
        <w:numPr>
          <w:ilvl w:val="0"/>
          <w:numId w:val="11"/>
        </w:numPr>
        <w:jc w:val="both"/>
        <w:rPr>
          <w:szCs w:val="22"/>
        </w:rPr>
      </w:pPr>
      <w:r w:rsidRPr="00096202">
        <w:rPr>
          <w:szCs w:val="22"/>
        </w:rPr>
        <w:t>Consists of 80 bones which are located at the extremities of the body</w:t>
      </w:r>
    </w:p>
    <w:p w:rsidR="003507D3" w:rsidRPr="00096202" w:rsidRDefault="003507D3" w:rsidP="003507D3">
      <w:pPr>
        <w:pStyle w:val="ListParagraph"/>
        <w:numPr>
          <w:ilvl w:val="0"/>
          <w:numId w:val="11"/>
        </w:numPr>
        <w:jc w:val="both"/>
        <w:rPr>
          <w:szCs w:val="22"/>
        </w:rPr>
      </w:pPr>
      <w:r w:rsidRPr="00096202">
        <w:rPr>
          <w:szCs w:val="22"/>
        </w:rPr>
        <w:t>Consists of 126 bones which are located at the extremities of the body</w:t>
      </w:r>
    </w:p>
    <w:p w:rsidR="003507D3" w:rsidRPr="00096202" w:rsidRDefault="003507D3" w:rsidP="00096202">
      <w:pPr>
        <w:rPr>
          <w:b/>
          <w:szCs w:val="22"/>
        </w:rPr>
      </w:pPr>
    </w:p>
    <w:p w:rsidR="003507D3" w:rsidRPr="00096202" w:rsidRDefault="003507D3" w:rsidP="003507D3">
      <w:pPr>
        <w:jc w:val="right"/>
        <w:rPr>
          <w:b/>
          <w:szCs w:val="22"/>
        </w:rPr>
      </w:pPr>
    </w:p>
    <w:p w:rsidR="003507D3" w:rsidRPr="00096202" w:rsidRDefault="003507D3" w:rsidP="003507D3">
      <w:pPr>
        <w:pStyle w:val="ListParagraph"/>
        <w:numPr>
          <w:ilvl w:val="0"/>
          <w:numId w:val="8"/>
        </w:numPr>
        <w:jc w:val="both"/>
        <w:rPr>
          <w:b/>
          <w:szCs w:val="22"/>
        </w:rPr>
      </w:pPr>
      <w:r w:rsidRPr="00096202">
        <w:rPr>
          <w:b/>
          <w:szCs w:val="22"/>
        </w:rPr>
        <w:t>Which one of the following statements is accurate for the Axial Skeleton?</w:t>
      </w:r>
    </w:p>
    <w:p w:rsidR="003507D3" w:rsidRPr="00096202" w:rsidRDefault="003507D3" w:rsidP="003507D3">
      <w:pPr>
        <w:jc w:val="both"/>
        <w:rPr>
          <w:szCs w:val="22"/>
        </w:rPr>
      </w:pPr>
    </w:p>
    <w:p w:rsidR="003507D3" w:rsidRPr="00096202" w:rsidRDefault="003507D3" w:rsidP="003507D3">
      <w:pPr>
        <w:pStyle w:val="ListParagraph"/>
        <w:numPr>
          <w:ilvl w:val="0"/>
          <w:numId w:val="13"/>
        </w:numPr>
        <w:jc w:val="both"/>
        <w:rPr>
          <w:szCs w:val="22"/>
        </w:rPr>
      </w:pPr>
      <w:r w:rsidRPr="00096202">
        <w:rPr>
          <w:szCs w:val="22"/>
        </w:rPr>
        <w:t>Consists of 100 bones which are located at the extremities of the body</w:t>
      </w:r>
    </w:p>
    <w:p w:rsidR="003507D3" w:rsidRPr="00096202" w:rsidRDefault="003507D3" w:rsidP="003507D3">
      <w:pPr>
        <w:pStyle w:val="ListParagraph"/>
        <w:numPr>
          <w:ilvl w:val="0"/>
          <w:numId w:val="13"/>
        </w:numPr>
        <w:jc w:val="both"/>
        <w:rPr>
          <w:szCs w:val="22"/>
        </w:rPr>
      </w:pPr>
      <w:r w:rsidRPr="00096202">
        <w:rPr>
          <w:szCs w:val="22"/>
        </w:rPr>
        <w:t>Consists of 80 bones which are located in the upper central part of the body</w:t>
      </w:r>
    </w:p>
    <w:p w:rsidR="003507D3" w:rsidRPr="00096202" w:rsidRDefault="003507D3" w:rsidP="003507D3">
      <w:pPr>
        <w:pStyle w:val="ListParagraph"/>
        <w:numPr>
          <w:ilvl w:val="0"/>
          <w:numId w:val="13"/>
        </w:numPr>
        <w:jc w:val="both"/>
        <w:rPr>
          <w:szCs w:val="22"/>
        </w:rPr>
      </w:pPr>
      <w:r w:rsidRPr="00096202">
        <w:rPr>
          <w:szCs w:val="22"/>
        </w:rPr>
        <w:t>Consists of 80 bones which are located at the extremities of the body</w:t>
      </w:r>
    </w:p>
    <w:p w:rsidR="003507D3" w:rsidRPr="00096202" w:rsidRDefault="003507D3" w:rsidP="003507D3">
      <w:pPr>
        <w:pStyle w:val="ListParagraph"/>
        <w:numPr>
          <w:ilvl w:val="0"/>
          <w:numId w:val="13"/>
        </w:numPr>
        <w:jc w:val="both"/>
        <w:rPr>
          <w:szCs w:val="22"/>
        </w:rPr>
      </w:pPr>
      <w:r w:rsidRPr="00096202">
        <w:rPr>
          <w:szCs w:val="22"/>
        </w:rPr>
        <w:t>Consists of 126 bones which are located at the extremities of the body</w:t>
      </w:r>
    </w:p>
    <w:p w:rsidR="003507D3" w:rsidRPr="00096202" w:rsidRDefault="003507D3" w:rsidP="003507D3">
      <w:pPr>
        <w:jc w:val="both"/>
        <w:rPr>
          <w:szCs w:val="22"/>
        </w:rPr>
      </w:pPr>
    </w:p>
    <w:p w:rsidR="003507D3" w:rsidRPr="00096202" w:rsidRDefault="003507D3" w:rsidP="003507D3">
      <w:pPr>
        <w:jc w:val="both"/>
        <w:rPr>
          <w:szCs w:val="22"/>
        </w:rPr>
      </w:pPr>
    </w:p>
    <w:p w:rsidR="003507D3" w:rsidRPr="00096202" w:rsidRDefault="00D578C2" w:rsidP="00D578C2">
      <w:pPr>
        <w:pStyle w:val="ListParagraph"/>
        <w:numPr>
          <w:ilvl w:val="0"/>
          <w:numId w:val="8"/>
        </w:numPr>
        <w:jc w:val="both"/>
        <w:rPr>
          <w:b/>
          <w:szCs w:val="22"/>
        </w:rPr>
      </w:pPr>
      <w:r w:rsidRPr="00096202">
        <w:rPr>
          <w:b/>
          <w:szCs w:val="22"/>
        </w:rPr>
        <w:t>Which one of the following bones is located in the upper leg?</w:t>
      </w:r>
    </w:p>
    <w:p w:rsidR="003507D3" w:rsidRPr="00096202" w:rsidRDefault="003507D3" w:rsidP="00D578C2">
      <w:pPr>
        <w:jc w:val="both"/>
        <w:rPr>
          <w:szCs w:val="22"/>
        </w:rPr>
      </w:pPr>
    </w:p>
    <w:p w:rsidR="00D578C2" w:rsidRPr="00096202" w:rsidRDefault="00D578C2" w:rsidP="00D578C2">
      <w:pPr>
        <w:pStyle w:val="ListParagraph"/>
        <w:numPr>
          <w:ilvl w:val="0"/>
          <w:numId w:val="14"/>
        </w:numPr>
        <w:jc w:val="both"/>
        <w:rPr>
          <w:szCs w:val="22"/>
        </w:rPr>
      </w:pPr>
      <w:r w:rsidRPr="00096202">
        <w:rPr>
          <w:szCs w:val="22"/>
        </w:rPr>
        <w:t>Femur</w:t>
      </w:r>
    </w:p>
    <w:p w:rsidR="00D578C2" w:rsidRPr="00096202" w:rsidRDefault="00D578C2" w:rsidP="00D578C2">
      <w:pPr>
        <w:pStyle w:val="ListParagraph"/>
        <w:numPr>
          <w:ilvl w:val="0"/>
          <w:numId w:val="14"/>
        </w:numPr>
        <w:jc w:val="both"/>
        <w:rPr>
          <w:szCs w:val="22"/>
        </w:rPr>
      </w:pPr>
      <w:r w:rsidRPr="00096202">
        <w:rPr>
          <w:szCs w:val="22"/>
        </w:rPr>
        <w:t>Fibula</w:t>
      </w:r>
    </w:p>
    <w:p w:rsidR="00D578C2" w:rsidRPr="00096202" w:rsidRDefault="00D578C2" w:rsidP="00D578C2">
      <w:pPr>
        <w:pStyle w:val="ListParagraph"/>
        <w:numPr>
          <w:ilvl w:val="0"/>
          <w:numId w:val="14"/>
        </w:numPr>
        <w:jc w:val="both"/>
        <w:rPr>
          <w:szCs w:val="22"/>
        </w:rPr>
      </w:pPr>
      <w:r w:rsidRPr="00096202">
        <w:rPr>
          <w:szCs w:val="22"/>
        </w:rPr>
        <w:t>Radius</w:t>
      </w:r>
    </w:p>
    <w:p w:rsidR="00D578C2" w:rsidRPr="00096202" w:rsidRDefault="00D578C2" w:rsidP="00D578C2">
      <w:pPr>
        <w:pStyle w:val="ListParagraph"/>
        <w:numPr>
          <w:ilvl w:val="0"/>
          <w:numId w:val="14"/>
        </w:numPr>
        <w:jc w:val="both"/>
        <w:rPr>
          <w:szCs w:val="22"/>
        </w:rPr>
      </w:pPr>
      <w:r w:rsidRPr="00096202">
        <w:rPr>
          <w:szCs w:val="22"/>
        </w:rPr>
        <w:t>Tibia</w:t>
      </w:r>
    </w:p>
    <w:p w:rsidR="00D578C2" w:rsidRDefault="00D578C2" w:rsidP="00D578C2">
      <w:pPr>
        <w:jc w:val="both"/>
        <w:rPr>
          <w:sz w:val="24"/>
        </w:rPr>
      </w:pPr>
    </w:p>
    <w:p w:rsidR="00D578C2" w:rsidRDefault="00D578C2" w:rsidP="00096202">
      <w:pPr>
        <w:jc w:val="both"/>
        <w:rPr>
          <w:sz w:val="24"/>
        </w:rPr>
      </w:pPr>
    </w:p>
    <w:p w:rsidR="00096202" w:rsidRPr="00096202" w:rsidRDefault="00096202" w:rsidP="00096202">
      <w:pPr>
        <w:pStyle w:val="ListParagraph"/>
        <w:numPr>
          <w:ilvl w:val="0"/>
          <w:numId w:val="8"/>
        </w:numPr>
        <w:jc w:val="both"/>
        <w:rPr>
          <w:b/>
          <w:szCs w:val="22"/>
        </w:rPr>
      </w:pPr>
      <w:r w:rsidRPr="00096202">
        <w:rPr>
          <w:b/>
          <w:szCs w:val="22"/>
        </w:rPr>
        <w:t>Which one of the following bones is located in the lower arm?</w:t>
      </w:r>
    </w:p>
    <w:p w:rsidR="00096202" w:rsidRPr="00096202" w:rsidRDefault="00096202" w:rsidP="00096202">
      <w:pPr>
        <w:jc w:val="both"/>
        <w:rPr>
          <w:b/>
          <w:szCs w:val="22"/>
        </w:rPr>
      </w:pPr>
    </w:p>
    <w:p w:rsidR="00096202" w:rsidRPr="00096202" w:rsidRDefault="00096202" w:rsidP="00096202">
      <w:pPr>
        <w:pStyle w:val="ListParagraph"/>
        <w:numPr>
          <w:ilvl w:val="0"/>
          <w:numId w:val="15"/>
        </w:numPr>
        <w:jc w:val="both"/>
        <w:rPr>
          <w:szCs w:val="22"/>
        </w:rPr>
      </w:pPr>
      <w:r w:rsidRPr="00096202">
        <w:rPr>
          <w:szCs w:val="22"/>
        </w:rPr>
        <w:t>Scapula</w:t>
      </w:r>
    </w:p>
    <w:p w:rsidR="00096202" w:rsidRPr="00096202" w:rsidRDefault="00096202" w:rsidP="00096202">
      <w:pPr>
        <w:pStyle w:val="ListParagraph"/>
        <w:numPr>
          <w:ilvl w:val="0"/>
          <w:numId w:val="15"/>
        </w:numPr>
        <w:jc w:val="both"/>
        <w:rPr>
          <w:szCs w:val="22"/>
        </w:rPr>
      </w:pPr>
      <w:r w:rsidRPr="00096202">
        <w:rPr>
          <w:szCs w:val="22"/>
        </w:rPr>
        <w:t>Radius</w:t>
      </w:r>
    </w:p>
    <w:p w:rsidR="00096202" w:rsidRPr="00096202" w:rsidRDefault="00096202" w:rsidP="00096202">
      <w:pPr>
        <w:pStyle w:val="ListParagraph"/>
        <w:numPr>
          <w:ilvl w:val="0"/>
          <w:numId w:val="15"/>
        </w:numPr>
        <w:jc w:val="both"/>
        <w:rPr>
          <w:szCs w:val="22"/>
        </w:rPr>
      </w:pPr>
      <w:r w:rsidRPr="00096202">
        <w:rPr>
          <w:szCs w:val="22"/>
        </w:rPr>
        <w:t>Femur</w:t>
      </w:r>
    </w:p>
    <w:p w:rsidR="00096202" w:rsidRPr="00096202" w:rsidRDefault="00096202" w:rsidP="00096202">
      <w:pPr>
        <w:pStyle w:val="ListParagraph"/>
        <w:numPr>
          <w:ilvl w:val="0"/>
          <w:numId w:val="15"/>
        </w:numPr>
        <w:jc w:val="both"/>
        <w:rPr>
          <w:szCs w:val="22"/>
        </w:rPr>
      </w:pPr>
      <w:proofErr w:type="spellStart"/>
      <w:r w:rsidRPr="00096202">
        <w:rPr>
          <w:szCs w:val="22"/>
        </w:rPr>
        <w:t>Humerus</w:t>
      </w:r>
      <w:proofErr w:type="spellEnd"/>
    </w:p>
    <w:p w:rsidR="00D578C2" w:rsidRDefault="00D578C2" w:rsidP="00D578C2">
      <w:pPr>
        <w:jc w:val="both"/>
        <w:rPr>
          <w:sz w:val="24"/>
        </w:rPr>
      </w:pPr>
    </w:p>
    <w:p w:rsidR="00096202" w:rsidRDefault="00096202" w:rsidP="00D578C2">
      <w:pPr>
        <w:jc w:val="both"/>
        <w:rPr>
          <w:sz w:val="24"/>
        </w:rPr>
      </w:pPr>
    </w:p>
    <w:p w:rsidR="00096202" w:rsidRDefault="00096202" w:rsidP="00D578C2">
      <w:pPr>
        <w:jc w:val="both"/>
        <w:rPr>
          <w:sz w:val="24"/>
        </w:rPr>
      </w:pPr>
    </w:p>
    <w:p w:rsidR="00096202" w:rsidRDefault="00096202" w:rsidP="00D578C2">
      <w:pPr>
        <w:jc w:val="both"/>
        <w:rPr>
          <w:sz w:val="24"/>
        </w:rPr>
      </w:pPr>
    </w:p>
    <w:p w:rsidR="00096202" w:rsidRDefault="00096202" w:rsidP="00D578C2">
      <w:pPr>
        <w:jc w:val="both"/>
        <w:rPr>
          <w:sz w:val="24"/>
        </w:rPr>
      </w:pPr>
    </w:p>
    <w:p w:rsidR="00096202" w:rsidRDefault="00096202" w:rsidP="00D578C2">
      <w:pPr>
        <w:jc w:val="both"/>
        <w:rPr>
          <w:sz w:val="24"/>
        </w:rPr>
      </w:pPr>
    </w:p>
    <w:p w:rsidR="00096202" w:rsidRDefault="00096202" w:rsidP="00096202">
      <w:pPr>
        <w:pStyle w:val="ListParagraph"/>
        <w:numPr>
          <w:ilvl w:val="0"/>
          <w:numId w:val="8"/>
        </w:numPr>
        <w:jc w:val="both"/>
        <w:rPr>
          <w:b/>
          <w:szCs w:val="22"/>
        </w:rPr>
      </w:pPr>
      <w:r w:rsidRPr="00096202">
        <w:rPr>
          <w:b/>
          <w:szCs w:val="22"/>
        </w:rPr>
        <w:t>Which one of the following bones is located in the head?</w:t>
      </w:r>
    </w:p>
    <w:p w:rsidR="00096202" w:rsidRDefault="00096202" w:rsidP="00096202">
      <w:pPr>
        <w:jc w:val="both"/>
        <w:rPr>
          <w:b/>
          <w:szCs w:val="22"/>
        </w:rPr>
      </w:pPr>
    </w:p>
    <w:p w:rsidR="00096202" w:rsidRDefault="00096202" w:rsidP="00096202">
      <w:pPr>
        <w:pStyle w:val="ListParagraph"/>
        <w:numPr>
          <w:ilvl w:val="0"/>
          <w:numId w:val="16"/>
        </w:numPr>
        <w:jc w:val="both"/>
        <w:rPr>
          <w:szCs w:val="22"/>
        </w:rPr>
      </w:pPr>
      <w:r>
        <w:rPr>
          <w:szCs w:val="22"/>
        </w:rPr>
        <w:t>Scapula</w:t>
      </w:r>
    </w:p>
    <w:p w:rsidR="00096202" w:rsidRDefault="00096202" w:rsidP="00096202">
      <w:pPr>
        <w:pStyle w:val="ListParagraph"/>
        <w:numPr>
          <w:ilvl w:val="0"/>
          <w:numId w:val="16"/>
        </w:numPr>
        <w:jc w:val="both"/>
        <w:rPr>
          <w:szCs w:val="22"/>
        </w:rPr>
      </w:pPr>
      <w:r>
        <w:rPr>
          <w:szCs w:val="22"/>
        </w:rPr>
        <w:t>Phalanges</w:t>
      </w:r>
    </w:p>
    <w:p w:rsidR="00096202" w:rsidRDefault="00096202" w:rsidP="00096202">
      <w:pPr>
        <w:pStyle w:val="ListParagraph"/>
        <w:numPr>
          <w:ilvl w:val="0"/>
          <w:numId w:val="16"/>
        </w:numPr>
        <w:jc w:val="both"/>
        <w:rPr>
          <w:szCs w:val="22"/>
        </w:rPr>
      </w:pPr>
      <w:r>
        <w:rPr>
          <w:szCs w:val="22"/>
        </w:rPr>
        <w:t>Tarsals</w:t>
      </w:r>
    </w:p>
    <w:p w:rsidR="00096202" w:rsidRDefault="00096202" w:rsidP="00096202">
      <w:pPr>
        <w:pStyle w:val="ListParagraph"/>
        <w:numPr>
          <w:ilvl w:val="0"/>
          <w:numId w:val="16"/>
        </w:numPr>
        <w:jc w:val="both"/>
        <w:rPr>
          <w:szCs w:val="22"/>
        </w:rPr>
      </w:pPr>
      <w:r>
        <w:rPr>
          <w:szCs w:val="22"/>
        </w:rPr>
        <w:t>Cranium</w:t>
      </w:r>
    </w:p>
    <w:p w:rsidR="00096202" w:rsidRDefault="00096202" w:rsidP="00096202">
      <w:pPr>
        <w:jc w:val="both"/>
        <w:rPr>
          <w:szCs w:val="22"/>
        </w:rPr>
      </w:pPr>
    </w:p>
    <w:p w:rsidR="00096202" w:rsidRDefault="00096202" w:rsidP="00096202">
      <w:pPr>
        <w:jc w:val="both"/>
        <w:rPr>
          <w:szCs w:val="22"/>
        </w:rPr>
      </w:pPr>
    </w:p>
    <w:p w:rsidR="00096202" w:rsidRDefault="005C4953" w:rsidP="005C4953">
      <w:pPr>
        <w:pStyle w:val="ListParagraph"/>
        <w:numPr>
          <w:ilvl w:val="0"/>
          <w:numId w:val="8"/>
        </w:numPr>
        <w:jc w:val="both"/>
        <w:rPr>
          <w:b/>
          <w:szCs w:val="22"/>
        </w:rPr>
      </w:pPr>
      <w:r w:rsidRPr="005C4953">
        <w:rPr>
          <w:b/>
          <w:szCs w:val="22"/>
        </w:rPr>
        <w:t>Which one of the following are the two bones located in the forearm?</w:t>
      </w:r>
    </w:p>
    <w:p w:rsidR="005C4953" w:rsidRDefault="005C4953" w:rsidP="005C4953">
      <w:pPr>
        <w:jc w:val="both"/>
        <w:rPr>
          <w:b/>
          <w:szCs w:val="22"/>
        </w:rPr>
      </w:pPr>
    </w:p>
    <w:p w:rsidR="005C4953" w:rsidRDefault="005C4953" w:rsidP="005C4953">
      <w:pPr>
        <w:pStyle w:val="ListParagraph"/>
        <w:numPr>
          <w:ilvl w:val="0"/>
          <w:numId w:val="17"/>
        </w:numPr>
        <w:jc w:val="both"/>
        <w:rPr>
          <w:szCs w:val="22"/>
        </w:rPr>
      </w:pPr>
      <w:r>
        <w:rPr>
          <w:szCs w:val="22"/>
        </w:rPr>
        <w:t>Scapula and Clavicle</w:t>
      </w:r>
    </w:p>
    <w:p w:rsidR="005C4953" w:rsidRDefault="005C4953" w:rsidP="005C4953">
      <w:pPr>
        <w:pStyle w:val="ListParagraph"/>
        <w:numPr>
          <w:ilvl w:val="0"/>
          <w:numId w:val="17"/>
        </w:numPr>
        <w:jc w:val="both"/>
        <w:rPr>
          <w:szCs w:val="22"/>
        </w:rPr>
      </w:pPr>
      <w:r>
        <w:rPr>
          <w:szCs w:val="22"/>
        </w:rPr>
        <w:t>Cranium and Sternum</w:t>
      </w:r>
    </w:p>
    <w:p w:rsidR="005C4953" w:rsidRDefault="005C4953" w:rsidP="005C4953">
      <w:pPr>
        <w:pStyle w:val="ListParagraph"/>
        <w:numPr>
          <w:ilvl w:val="0"/>
          <w:numId w:val="17"/>
        </w:numPr>
        <w:jc w:val="both"/>
        <w:rPr>
          <w:szCs w:val="22"/>
        </w:rPr>
      </w:pPr>
      <w:r>
        <w:rPr>
          <w:szCs w:val="22"/>
        </w:rPr>
        <w:t>Tarsals and Carpals</w:t>
      </w:r>
    </w:p>
    <w:p w:rsidR="005C4953" w:rsidRDefault="005C4953" w:rsidP="005C4953">
      <w:pPr>
        <w:pStyle w:val="ListParagraph"/>
        <w:numPr>
          <w:ilvl w:val="0"/>
          <w:numId w:val="17"/>
        </w:numPr>
        <w:jc w:val="both"/>
        <w:rPr>
          <w:szCs w:val="22"/>
        </w:rPr>
      </w:pPr>
      <w:r>
        <w:rPr>
          <w:szCs w:val="22"/>
        </w:rPr>
        <w:t>Radius and Ulna</w:t>
      </w:r>
    </w:p>
    <w:p w:rsidR="002205A1" w:rsidRDefault="002205A1" w:rsidP="002205A1">
      <w:pPr>
        <w:jc w:val="both"/>
        <w:rPr>
          <w:szCs w:val="22"/>
        </w:rPr>
      </w:pPr>
    </w:p>
    <w:p w:rsidR="002205A1" w:rsidRDefault="002205A1" w:rsidP="002205A1">
      <w:pPr>
        <w:jc w:val="both"/>
        <w:rPr>
          <w:szCs w:val="22"/>
        </w:rPr>
      </w:pPr>
    </w:p>
    <w:p w:rsidR="002205A1" w:rsidRDefault="002205A1" w:rsidP="002205A1">
      <w:pPr>
        <w:pStyle w:val="ListParagraph"/>
        <w:numPr>
          <w:ilvl w:val="0"/>
          <w:numId w:val="8"/>
        </w:numPr>
        <w:jc w:val="both"/>
        <w:rPr>
          <w:b/>
          <w:szCs w:val="22"/>
        </w:rPr>
      </w:pPr>
      <w:r w:rsidRPr="002205A1">
        <w:rPr>
          <w:b/>
          <w:szCs w:val="22"/>
        </w:rPr>
        <w:t>Which one of the following statements is the Support function of the skeletal system?</w:t>
      </w:r>
    </w:p>
    <w:p w:rsidR="002205A1" w:rsidRDefault="002205A1" w:rsidP="002205A1">
      <w:pPr>
        <w:jc w:val="both"/>
        <w:rPr>
          <w:b/>
          <w:szCs w:val="22"/>
        </w:rPr>
      </w:pPr>
    </w:p>
    <w:p w:rsidR="002205A1" w:rsidRDefault="002205A1" w:rsidP="002205A1">
      <w:pPr>
        <w:pStyle w:val="ListParagraph"/>
        <w:numPr>
          <w:ilvl w:val="0"/>
          <w:numId w:val="18"/>
        </w:numPr>
        <w:jc w:val="both"/>
        <w:rPr>
          <w:szCs w:val="22"/>
        </w:rPr>
      </w:pPr>
      <w:r w:rsidRPr="002205A1">
        <w:rPr>
          <w:szCs w:val="22"/>
        </w:rPr>
        <w:t>The body is shaped by the skeleton as it provides the framework in which the skeleton supports body structu</w:t>
      </w:r>
      <w:r>
        <w:rPr>
          <w:szCs w:val="22"/>
        </w:rPr>
        <w:t>res and takes the body’s weight.</w:t>
      </w:r>
    </w:p>
    <w:p w:rsidR="002205A1" w:rsidRDefault="002205A1" w:rsidP="002205A1">
      <w:pPr>
        <w:pStyle w:val="ListParagraph"/>
        <w:numPr>
          <w:ilvl w:val="0"/>
          <w:numId w:val="18"/>
        </w:numPr>
        <w:jc w:val="both"/>
        <w:rPr>
          <w:szCs w:val="22"/>
        </w:rPr>
      </w:pPr>
      <w:r w:rsidRPr="002205A1">
        <w:rPr>
          <w:szCs w:val="22"/>
        </w:rPr>
        <w:t>Muscles need attachment points and a structure to for them to work against and the skeleton provides this. The bones within the body are used as levers in which one muscle contracts</w:t>
      </w:r>
      <w:r>
        <w:rPr>
          <w:szCs w:val="22"/>
        </w:rPr>
        <w:t xml:space="preserve"> in order for another to extend.</w:t>
      </w:r>
    </w:p>
    <w:p w:rsidR="002205A1" w:rsidRDefault="002205A1" w:rsidP="002205A1">
      <w:pPr>
        <w:pStyle w:val="ListParagraph"/>
        <w:numPr>
          <w:ilvl w:val="0"/>
          <w:numId w:val="18"/>
        </w:numPr>
        <w:jc w:val="both"/>
        <w:rPr>
          <w:szCs w:val="22"/>
        </w:rPr>
      </w:pPr>
      <w:r w:rsidRPr="002205A1">
        <w:rPr>
          <w:szCs w:val="22"/>
        </w:rPr>
        <w:t>Bones play an important role in protecting the body from harm and injury. An example of this would be the rib cage protects your vital organs or the skull protects your b</w:t>
      </w:r>
      <w:r>
        <w:rPr>
          <w:szCs w:val="22"/>
        </w:rPr>
        <w:t>rain.</w:t>
      </w:r>
    </w:p>
    <w:p w:rsidR="002205A1" w:rsidRDefault="002205A1" w:rsidP="002205A1">
      <w:pPr>
        <w:pStyle w:val="ListParagraph"/>
        <w:numPr>
          <w:ilvl w:val="0"/>
          <w:numId w:val="18"/>
        </w:numPr>
        <w:jc w:val="both"/>
        <w:rPr>
          <w:szCs w:val="22"/>
        </w:rPr>
      </w:pPr>
      <w:r w:rsidRPr="002205A1">
        <w:rPr>
          <w:szCs w:val="22"/>
        </w:rPr>
        <w:t>The bones also act as storage areas in which minerals that are much needed for your body are stored w</w:t>
      </w:r>
      <w:r>
        <w:rPr>
          <w:szCs w:val="22"/>
        </w:rPr>
        <w:t>ithin the bones such as calcium.</w:t>
      </w:r>
    </w:p>
    <w:p w:rsidR="002205A1" w:rsidRDefault="002205A1" w:rsidP="002205A1">
      <w:pPr>
        <w:jc w:val="both"/>
        <w:rPr>
          <w:szCs w:val="22"/>
        </w:rPr>
      </w:pPr>
    </w:p>
    <w:p w:rsidR="002205A1" w:rsidRDefault="002205A1" w:rsidP="002205A1">
      <w:pPr>
        <w:jc w:val="both"/>
        <w:rPr>
          <w:szCs w:val="22"/>
        </w:rPr>
      </w:pPr>
    </w:p>
    <w:p w:rsidR="002205A1" w:rsidRDefault="002205A1" w:rsidP="002205A1">
      <w:pPr>
        <w:pStyle w:val="ListParagraph"/>
        <w:numPr>
          <w:ilvl w:val="0"/>
          <w:numId w:val="8"/>
        </w:numPr>
        <w:jc w:val="both"/>
        <w:rPr>
          <w:b/>
          <w:szCs w:val="22"/>
        </w:rPr>
      </w:pPr>
      <w:r w:rsidRPr="002205A1">
        <w:rPr>
          <w:b/>
          <w:szCs w:val="22"/>
        </w:rPr>
        <w:t>Which one of the following statements is the Shape function of the skeletal system?</w:t>
      </w:r>
    </w:p>
    <w:p w:rsidR="002205A1" w:rsidRDefault="002205A1" w:rsidP="002205A1">
      <w:pPr>
        <w:jc w:val="both"/>
        <w:rPr>
          <w:b/>
          <w:szCs w:val="22"/>
        </w:rPr>
      </w:pPr>
    </w:p>
    <w:p w:rsidR="002205A1" w:rsidRDefault="002205A1" w:rsidP="002205A1">
      <w:pPr>
        <w:pStyle w:val="ListParagraph"/>
        <w:numPr>
          <w:ilvl w:val="0"/>
          <w:numId w:val="19"/>
        </w:numPr>
        <w:jc w:val="both"/>
        <w:rPr>
          <w:szCs w:val="22"/>
        </w:rPr>
      </w:pPr>
      <w:r w:rsidRPr="002205A1">
        <w:rPr>
          <w:szCs w:val="22"/>
        </w:rPr>
        <w:t>The body is shaped by the skeleton as it provides the framework in which the skeleton supports body structures and takes the body’s weight.</w:t>
      </w:r>
    </w:p>
    <w:p w:rsidR="002205A1" w:rsidRDefault="002205A1" w:rsidP="002205A1">
      <w:pPr>
        <w:pStyle w:val="ListParagraph"/>
        <w:numPr>
          <w:ilvl w:val="0"/>
          <w:numId w:val="19"/>
        </w:numPr>
        <w:jc w:val="both"/>
        <w:rPr>
          <w:szCs w:val="22"/>
        </w:rPr>
      </w:pPr>
      <w:r w:rsidRPr="002205A1">
        <w:rPr>
          <w:szCs w:val="22"/>
        </w:rPr>
        <w:t>Within the long bones of the skeletal system red and white blood cells are produced. Red cells are used to carry oxygen around the body and white blood cells are used to fight off infection and diseases.</w:t>
      </w:r>
    </w:p>
    <w:p w:rsidR="002205A1" w:rsidRDefault="002205A1" w:rsidP="002205A1">
      <w:pPr>
        <w:pStyle w:val="ListParagraph"/>
        <w:numPr>
          <w:ilvl w:val="0"/>
          <w:numId w:val="19"/>
        </w:numPr>
        <w:jc w:val="both"/>
        <w:rPr>
          <w:szCs w:val="22"/>
        </w:rPr>
      </w:pPr>
      <w:r w:rsidRPr="002205A1">
        <w:rPr>
          <w:szCs w:val="22"/>
        </w:rPr>
        <w:t>Bones play an important role in protecting the body from harm and injury. An example of this would be the rib cage protects your vital organs or the skull protects your brain.</w:t>
      </w:r>
    </w:p>
    <w:p w:rsidR="002205A1" w:rsidRDefault="002205A1" w:rsidP="002205A1">
      <w:pPr>
        <w:pStyle w:val="ListParagraph"/>
        <w:numPr>
          <w:ilvl w:val="0"/>
          <w:numId w:val="19"/>
        </w:numPr>
        <w:jc w:val="both"/>
        <w:rPr>
          <w:szCs w:val="22"/>
        </w:rPr>
      </w:pPr>
      <w:r w:rsidRPr="002205A1">
        <w:rPr>
          <w:szCs w:val="22"/>
        </w:rPr>
        <w:t>The skeleton gives the body shape, which changes with growth and makes you tall or short.</w:t>
      </w:r>
    </w:p>
    <w:p w:rsidR="002205A1" w:rsidRDefault="002205A1" w:rsidP="002205A1">
      <w:pPr>
        <w:jc w:val="both"/>
        <w:rPr>
          <w:szCs w:val="22"/>
        </w:rPr>
      </w:pPr>
    </w:p>
    <w:p w:rsidR="002205A1" w:rsidRDefault="002205A1" w:rsidP="002205A1">
      <w:pPr>
        <w:jc w:val="both"/>
        <w:rPr>
          <w:szCs w:val="22"/>
        </w:rPr>
      </w:pPr>
    </w:p>
    <w:p w:rsidR="002205A1" w:rsidRDefault="002205A1" w:rsidP="002205A1">
      <w:pPr>
        <w:pStyle w:val="ListParagraph"/>
        <w:numPr>
          <w:ilvl w:val="0"/>
          <w:numId w:val="8"/>
        </w:numPr>
        <w:jc w:val="both"/>
        <w:rPr>
          <w:b/>
          <w:szCs w:val="22"/>
        </w:rPr>
      </w:pPr>
      <w:r w:rsidRPr="002205A1">
        <w:rPr>
          <w:b/>
          <w:szCs w:val="22"/>
        </w:rPr>
        <w:t>Which one of the following is the primary function of long bones?</w:t>
      </w:r>
    </w:p>
    <w:p w:rsidR="002205A1" w:rsidRDefault="002205A1" w:rsidP="002205A1">
      <w:pPr>
        <w:jc w:val="both"/>
        <w:rPr>
          <w:b/>
          <w:szCs w:val="22"/>
        </w:rPr>
      </w:pPr>
    </w:p>
    <w:p w:rsidR="002205A1" w:rsidRDefault="002205A1" w:rsidP="002205A1">
      <w:pPr>
        <w:pStyle w:val="ListParagraph"/>
        <w:numPr>
          <w:ilvl w:val="0"/>
          <w:numId w:val="20"/>
        </w:numPr>
        <w:jc w:val="both"/>
        <w:rPr>
          <w:szCs w:val="22"/>
        </w:rPr>
      </w:pPr>
      <w:r w:rsidRPr="002205A1">
        <w:rPr>
          <w:szCs w:val="22"/>
        </w:rPr>
        <w:t>Movement, support, protection</w:t>
      </w:r>
    </w:p>
    <w:p w:rsidR="002205A1" w:rsidRDefault="002205A1" w:rsidP="002205A1">
      <w:pPr>
        <w:pStyle w:val="ListParagraph"/>
        <w:numPr>
          <w:ilvl w:val="0"/>
          <w:numId w:val="20"/>
        </w:numPr>
        <w:jc w:val="both"/>
        <w:rPr>
          <w:szCs w:val="22"/>
        </w:rPr>
      </w:pPr>
      <w:r w:rsidRPr="002205A1">
        <w:rPr>
          <w:szCs w:val="22"/>
        </w:rPr>
        <w:t>Protection and attachment sites for muscles</w:t>
      </w:r>
    </w:p>
    <w:p w:rsidR="002205A1" w:rsidRDefault="002205A1" w:rsidP="002205A1">
      <w:pPr>
        <w:pStyle w:val="ListParagraph"/>
        <w:numPr>
          <w:ilvl w:val="0"/>
          <w:numId w:val="20"/>
        </w:numPr>
        <w:jc w:val="both"/>
        <w:rPr>
          <w:szCs w:val="22"/>
        </w:rPr>
      </w:pPr>
      <w:r w:rsidRPr="002205A1">
        <w:rPr>
          <w:szCs w:val="22"/>
        </w:rPr>
        <w:t>Act as levers for muscles and to provide support</w:t>
      </w:r>
    </w:p>
    <w:p w:rsidR="002205A1" w:rsidRDefault="002205A1" w:rsidP="002205A1">
      <w:pPr>
        <w:pStyle w:val="ListParagraph"/>
        <w:numPr>
          <w:ilvl w:val="0"/>
          <w:numId w:val="20"/>
        </w:numPr>
        <w:jc w:val="both"/>
        <w:rPr>
          <w:szCs w:val="22"/>
        </w:rPr>
      </w:pPr>
      <w:r w:rsidRPr="002205A1">
        <w:rPr>
          <w:szCs w:val="22"/>
        </w:rPr>
        <w:t>Provides shock absorption, flexibility, elasticity and movement</w:t>
      </w:r>
    </w:p>
    <w:p w:rsidR="002205A1" w:rsidRDefault="002205A1" w:rsidP="002205A1">
      <w:pPr>
        <w:jc w:val="both"/>
        <w:rPr>
          <w:szCs w:val="22"/>
        </w:rPr>
      </w:pPr>
    </w:p>
    <w:p w:rsidR="002205A1" w:rsidRDefault="002205A1" w:rsidP="002205A1">
      <w:pPr>
        <w:jc w:val="both"/>
        <w:rPr>
          <w:szCs w:val="22"/>
        </w:rPr>
      </w:pPr>
    </w:p>
    <w:p w:rsidR="002205A1" w:rsidRDefault="002205A1" w:rsidP="002205A1">
      <w:pPr>
        <w:jc w:val="both"/>
        <w:rPr>
          <w:szCs w:val="22"/>
        </w:rPr>
      </w:pPr>
    </w:p>
    <w:p w:rsidR="002205A1" w:rsidRDefault="002205A1" w:rsidP="002205A1">
      <w:pPr>
        <w:jc w:val="both"/>
        <w:rPr>
          <w:szCs w:val="22"/>
        </w:rPr>
      </w:pPr>
    </w:p>
    <w:p w:rsidR="002205A1" w:rsidRDefault="002205A1" w:rsidP="002205A1">
      <w:pPr>
        <w:jc w:val="both"/>
        <w:rPr>
          <w:szCs w:val="22"/>
        </w:rPr>
      </w:pPr>
    </w:p>
    <w:p w:rsidR="002205A1" w:rsidRDefault="002205A1" w:rsidP="002205A1">
      <w:pPr>
        <w:pStyle w:val="ListParagraph"/>
        <w:numPr>
          <w:ilvl w:val="0"/>
          <w:numId w:val="8"/>
        </w:numPr>
        <w:jc w:val="both"/>
        <w:rPr>
          <w:b/>
          <w:szCs w:val="22"/>
        </w:rPr>
      </w:pPr>
      <w:r w:rsidRPr="002205A1">
        <w:rPr>
          <w:b/>
          <w:szCs w:val="22"/>
        </w:rPr>
        <w:t>Which one of the following is the primary function of sesamoid bones?</w:t>
      </w:r>
    </w:p>
    <w:p w:rsidR="002205A1" w:rsidRDefault="002205A1" w:rsidP="002205A1">
      <w:pPr>
        <w:jc w:val="both"/>
        <w:rPr>
          <w:b/>
          <w:szCs w:val="22"/>
        </w:rPr>
      </w:pPr>
    </w:p>
    <w:p w:rsidR="002205A1" w:rsidRDefault="002205A1" w:rsidP="002205A1">
      <w:pPr>
        <w:pStyle w:val="ListParagraph"/>
        <w:numPr>
          <w:ilvl w:val="0"/>
          <w:numId w:val="21"/>
        </w:numPr>
        <w:jc w:val="both"/>
        <w:rPr>
          <w:szCs w:val="22"/>
        </w:rPr>
      </w:pPr>
      <w:r w:rsidRPr="002205A1">
        <w:rPr>
          <w:szCs w:val="22"/>
        </w:rPr>
        <w:t>Absorb impact forces and protect tendons as they flex</w:t>
      </w:r>
    </w:p>
    <w:p w:rsidR="002205A1" w:rsidRDefault="002205A1" w:rsidP="002205A1">
      <w:pPr>
        <w:pStyle w:val="ListParagraph"/>
        <w:numPr>
          <w:ilvl w:val="0"/>
          <w:numId w:val="21"/>
        </w:numPr>
        <w:jc w:val="both"/>
        <w:rPr>
          <w:szCs w:val="22"/>
        </w:rPr>
      </w:pPr>
      <w:r w:rsidRPr="002205A1">
        <w:rPr>
          <w:szCs w:val="22"/>
        </w:rPr>
        <w:t>Protection and attachment sites for muscles</w:t>
      </w:r>
    </w:p>
    <w:p w:rsidR="002205A1" w:rsidRDefault="002205A1" w:rsidP="002205A1">
      <w:pPr>
        <w:pStyle w:val="ListParagraph"/>
        <w:numPr>
          <w:ilvl w:val="0"/>
          <w:numId w:val="21"/>
        </w:numPr>
        <w:jc w:val="both"/>
        <w:rPr>
          <w:szCs w:val="22"/>
        </w:rPr>
      </w:pPr>
      <w:r w:rsidRPr="002205A1">
        <w:rPr>
          <w:szCs w:val="22"/>
        </w:rPr>
        <w:t>Act as levers for muscles and to provide support</w:t>
      </w:r>
    </w:p>
    <w:p w:rsidR="002205A1" w:rsidRDefault="002205A1" w:rsidP="002205A1">
      <w:pPr>
        <w:pStyle w:val="ListParagraph"/>
        <w:numPr>
          <w:ilvl w:val="0"/>
          <w:numId w:val="21"/>
        </w:numPr>
        <w:jc w:val="both"/>
        <w:rPr>
          <w:szCs w:val="22"/>
        </w:rPr>
      </w:pPr>
      <w:r w:rsidRPr="002205A1">
        <w:rPr>
          <w:szCs w:val="22"/>
        </w:rPr>
        <w:t>Provides shock absorption, flexibility, elasticity and movement</w:t>
      </w:r>
    </w:p>
    <w:p w:rsidR="002205A1" w:rsidRDefault="002205A1" w:rsidP="002205A1">
      <w:pPr>
        <w:jc w:val="both"/>
        <w:rPr>
          <w:szCs w:val="22"/>
        </w:rPr>
      </w:pPr>
    </w:p>
    <w:p w:rsidR="002205A1" w:rsidRDefault="002205A1" w:rsidP="002205A1">
      <w:pPr>
        <w:jc w:val="both"/>
        <w:rPr>
          <w:szCs w:val="22"/>
        </w:rPr>
      </w:pPr>
    </w:p>
    <w:p w:rsidR="002205A1" w:rsidRDefault="002205A1" w:rsidP="002205A1">
      <w:pPr>
        <w:pStyle w:val="ListParagraph"/>
        <w:numPr>
          <w:ilvl w:val="0"/>
          <w:numId w:val="8"/>
        </w:numPr>
        <w:jc w:val="both"/>
        <w:rPr>
          <w:b/>
          <w:szCs w:val="22"/>
        </w:rPr>
      </w:pPr>
      <w:r w:rsidRPr="002205A1">
        <w:rPr>
          <w:b/>
          <w:szCs w:val="22"/>
        </w:rPr>
        <w:t>What type of bone is the scapula?</w:t>
      </w:r>
    </w:p>
    <w:p w:rsidR="002205A1" w:rsidRDefault="002205A1" w:rsidP="002205A1">
      <w:pPr>
        <w:jc w:val="both"/>
        <w:rPr>
          <w:b/>
          <w:szCs w:val="22"/>
        </w:rPr>
      </w:pPr>
    </w:p>
    <w:p w:rsidR="002205A1" w:rsidRDefault="00E71853" w:rsidP="002205A1">
      <w:pPr>
        <w:pStyle w:val="ListParagraph"/>
        <w:numPr>
          <w:ilvl w:val="0"/>
          <w:numId w:val="22"/>
        </w:numPr>
        <w:jc w:val="both"/>
        <w:rPr>
          <w:szCs w:val="22"/>
        </w:rPr>
      </w:pPr>
      <w:r>
        <w:rPr>
          <w:szCs w:val="22"/>
        </w:rPr>
        <w:t>Flat</w:t>
      </w:r>
    </w:p>
    <w:p w:rsidR="002205A1" w:rsidRDefault="002205A1" w:rsidP="002205A1">
      <w:pPr>
        <w:pStyle w:val="ListParagraph"/>
        <w:numPr>
          <w:ilvl w:val="0"/>
          <w:numId w:val="22"/>
        </w:numPr>
        <w:jc w:val="both"/>
        <w:rPr>
          <w:szCs w:val="22"/>
        </w:rPr>
      </w:pPr>
      <w:r>
        <w:rPr>
          <w:szCs w:val="22"/>
        </w:rPr>
        <w:t>Short</w:t>
      </w:r>
    </w:p>
    <w:p w:rsidR="002205A1" w:rsidRDefault="002205A1" w:rsidP="002205A1">
      <w:pPr>
        <w:pStyle w:val="ListParagraph"/>
        <w:numPr>
          <w:ilvl w:val="0"/>
          <w:numId w:val="22"/>
        </w:numPr>
        <w:jc w:val="both"/>
        <w:rPr>
          <w:szCs w:val="22"/>
        </w:rPr>
      </w:pPr>
      <w:r>
        <w:rPr>
          <w:szCs w:val="22"/>
        </w:rPr>
        <w:t>Irregular</w:t>
      </w:r>
    </w:p>
    <w:p w:rsidR="002205A1" w:rsidRDefault="002205A1" w:rsidP="002205A1">
      <w:pPr>
        <w:pStyle w:val="ListParagraph"/>
        <w:numPr>
          <w:ilvl w:val="0"/>
          <w:numId w:val="22"/>
        </w:numPr>
        <w:jc w:val="both"/>
        <w:rPr>
          <w:szCs w:val="22"/>
        </w:rPr>
      </w:pPr>
      <w:r>
        <w:rPr>
          <w:szCs w:val="22"/>
        </w:rPr>
        <w:t>Sesamoid</w:t>
      </w:r>
    </w:p>
    <w:p w:rsidR="002205A1" w:rsidRDefault="002205A1" w:rsidP="002205A1">
      <w:pPr>
        <w:jc w:val="both"/>
        <w:rPr>
          <w:szCs w:val="22"/>
        </w:rPr>
      </w:pPr>
    </w:p>
    <w:p w:rsidR="002205A1" w:rsidRDefault="002205A1" w:rsidP="002205A1">
      <w:pPr>
        <w:jc w:val="both"/>
        <w:rPr>
          <w:szCs w:val="22"/>
        </w:rPr>
      </w:pPr>
    </w:p>
    <w:p w:rsidR="002205A1" w:rsidRDefault="002205A1" w:rsidP="002205A1">
      <w:pPr>
        <w:pStyle w:val="ListParagraph"/>
        <w:numPr>
          <w:ilvl w:val="0"/>
          <w:numId w:val="8"/>
        </w:numPr>
        <w:jc w:val="both"/>
        <w:rPr>
          <w:b/>
          <w:szCs w:val="22"/>
        </w:rPr>
      </w:pPr>
      <w:r w:rsidRPr="002205A1">
        <w:rPr>
          <w:b/>
          <w:szCs w:val="22"/>
        </w:rPr>
        <w:t>What type of bone is the Patella?</w:t>
      </w:r>
    </w:p>
    <w:p w:rsidR="002205A1" w:rsidRDefault="002205A1" w:rsidP="002205A1">
      <w:pPr>
        <w:jc w:val="both"/>
        <w:rPr>
          <w:b/>
          <w:szCs w:val="22"/>
        </w:rPr>
      </w:pPr>
    </w:p>
    <w:p w:rsidR="002205A1" w:rsidRPr="002205A1" w:rsidRDefault="00E71853" w:rsidP="002205A1">
      <w:pPr>
        <w:pStyle w:val="ListParagraph"/>
        <w:numPr>
          <w:ilvl w:val="0"/>
          <w:numId w:val="24"/>
        </w:numPr>
        <w:jc w:val="both"/>
        <w:rPr>
          <w:szCs w:val="22"/>
        </w:rPr>
      </w:pPr>
      <w:r>
        <w:rPr>
          <w:szCs w:val="22"/>
        </w:rPr>
        <w:t>Flat</w:t>
      </w:r>
    </w:p>
    <w:p w:rsidR="002205A1" w:rsidRPr="002205A1" w:rsidRDefault="002205A1" w:rsidP="002205A1">
      <w:pPr>
        <w:pStyle w:val="ListParagraph"/>
        <w:numPr>
          <w:ilvl w:val="0"/>
          <w:numId w:val="24"/>
        </w:numPr>
        <w:jc w:val="both"/>
        <w:rPr>
          <w:szCs w:val="22"/>
        </w:rPr>
      </w:pPr>
      <w:r w:rsidRPr="002205A1">
        <w:rPr>
          <w:szCs w:val="22"/>
        </w:rPr>
        <w:t>Short</w:t>
      </w:r>
    </w:p>
    <w:p w:rsidR="002205A1" w:rsidRDefault="002205A1" w:rsidP="002205A1">
      <w:pPr>
        <w:pStyle w:val="ListParagraph"/>
        <w:numPr>
          <w:ilvl w:val="0"/>
          <w:numId w:val="24"/>
        </w:numPr>
        <w:jc w:val="both"/>
        <w:rPr>
          <w:szCs w:val="22"/>
        </w:rPr>
      </w:pPr>
      <w:r>
        <w:rPr>
          <w:szCs w:val="22"/>
        </w:rPr>
        <w:t>Irregular</w:t>
      </w:r>
    </w:p>
    <w:p w:rsidR="002205A1" w:rsidRDefault="002205A1" w:rsidP="002205A1">
      <w:pPr>
        <w:pStyle w:val="ListParagraph"/>
        <w:numPr>
          <w:ilvl w:val="0"/>
          <w:numId w:val="24"/>
        </w:numPr>
        <w:jc w:val="both"/>
        <w:rPr>
          <w:szCs w:val="22"/>
        </w:rPr>
      </w:pPr>
      <w:r>
        <w:rPr>
          <w:szCs w:val="22"/>
        </w:rPr>
        <w:t>Sesamoid</w:t>
      </w:r>
    </w:p>
    <w:p w:rsidR="002205A1" w:rsidRDefault="002205A1" w:rsidP="00531246">
      <w:pPr>
        <w:jc w:val="both"/>
        <w:rPr>
          <w:szCs w:val="22"/>
        </w:rPr>
      </w:pPr>
    </w:p>
    <w:p w:rsidR="00531246" w:rsidRDefault="00531246" w:rsidP="00531246">
      <w:pPr>
        <w:jc w:val="both"/>
        <w:rPr>
          <w:szCs w:val="22"/>
        </w:rPr>
      </w:pPr>
    </w:p>
    <w:p w:rsidR="00531246" w:rsidRDefault="00D6603F" w:rsidP="00D6603F">
      <w:pPr>
        <w:pStyle w:val="ListParagraph"/>
        <w:numPr>
          <w:ilvl w:val="0"/>
          <w:numId w:val="8"/>
        </w:numPr>
        <w:jc w:val="both"/>
        <w:rPr>
          <w:b/>
          <w:szCs w:val="22"/>
        </w:rPr>
      </w:pPr>
      <w:r w:rsidRPr="00D6603F">
        <w:rPr>
          <w:b/>
          <w:szCs w:val="22"/>
        </w:rPr>
        <w:t>The skull is what type of joint?</w:t>
      </w:r>
    </w:p>
    <w:p w:rsidR="00531246" w:rsidRDefault="00531246" w:rsidP="00D6603F">
      <w:pPr>
        <w:jc w:val="both"/>
        <w:rPr>
          <w:b/>
          <w:szCs w:val="22"/>
        </w:rPr>
      </w:pPr>
    </w:p>
    <w:p w:rsidR="00D6603F" w:rsidRDefault="00D6603F" w:rsidP="00D6603F">
      <w:pPr>
        <w:pStyle w:val="ListParagraph"/>
        <w:numPr>
          <w:ilvl w:val="0"/>
          <w:numId w:val="26"/>
        </w:numPr>
        <w:jc w:val="both"/>
        <w:rPr>
          <w:szCs w:val="22"/>
        </w:rPr>
      </w:pPr>
      <w:r w:rsidRPr="00D6603F">
        <w:rPr>
          <w:szCs w:val="22"/>
        </w:rPr>
        <w:t>Sliding Joints</w:t>
      </w:r>
    </w:p>
    <w:p w:rsidR="00D6603F" w:rsidRDefault="00D6603F" w:rsidP="00D6603F">
      <w:pPr>
        <w:pStyle w:val="ListParagraph"/>
        <w:numPr>
          <w:ilvl w:val="0"/>
          <w:numId w:val="26"/>
        </w:numPr>
        <w:jc w:val="both"/>
        <w:rPr>
          <w:szCs w:val="22"/>
        </w:rPr>
      </w:pPr>
      <w:r>
        <w:rPr>
          <w:szCs w:val="22"/>
        </w:rPr>
        <w:t>Fixed Joints</w:t>
      </w:r>
    </w:p>
    <w:p w:rsidR="00D6603F" w:rsidRDefault="00D6603F" w:rsidP="00D6603F">
      <w:pPr>
        <w:pStyle w:val="ListParagraph"/>
        <w:numPr>
          <w:ilvl w:val="0"/>
          <w:numId w:val="26"/>
        </w:numPr>
        <w:jc w:val="both"/>
        <w:rPr>
          <w:szCs w:val="22"/>
        </w:rPr>
      </w:pPr>
      <w:r>
        <w:rPr>
          <w:szCs w:val="22"/>
        </w:rPr>
        <w:t>Slightly Moveable Joints</w:t>
      </w:r>
    </w:p>
    <w:p w:rsidR="00D6603F" w:rsidRDefault="00D6603F" w:rsidP="00D6603F">
      <w:pPr>
        <w:pStyle w:val="ListParagraph"/>
        <w:numPr>
          <w:ilvl w:val="0"/>
          <w:numId w:val="26"/>
        </w:numPr>
        <w:jc w:val="both"/>
        <w:rPr>
          <w:szCs w:val="22"/>
        </w:rPr>
      </w:pPr>
      <w:r>
        <w:rPr>
          <w:szCs w:val="22"/>
        </w:rPr>
        <w:t>Synovial Joints</w:t>
      </w:r>
    </w:p>
    <w:p w:rsidR="00D6603F" w:rsidRDefault="00D6603F" w:rsidP="00D6603F">
      <w:pPr>
        <w:jc w:val="both"/>
        <w:rPr>
          <w:szCs w:val="22"/>
        </w:rPr>
      </w:pPr>
    </w:p>
    <w:p w:rsidR="00D6603F" w:rsidRDefault="00D6603F" w:rsidP="00D6603F">
      <w:pPr>
        <w:jc w:val="both"/>
        <w:rPr>
          <w:szCs w:val="22"/>
        </w:rPr>
      </w:pPr>
    </w:p>
    <w:p w:rsidR="00D6603F" w:rsidRDefault="00D6603F" w:rsidP="00D6603F">
      <w:pPr>
        <w:pStyle w:val="ListParagraph"/>
        <w:numPr>
          <w:ilvl w:val="0"/>
          <w:numId w:val="8"/>
        </w:numPr>
        <w:jc w:val="both"/>
        <w:rPr>
          <w:b/>
          <w:szCs w:val="22"/>
        </w:rPr>
      </w:pPr>
      <w:r w:rsidRPr="00D6603F">
        <w:rPr>
          <w:b/>
          <w:szCs w:val="22"/>
        </w:rPr>
        <w:t>Which one of the following bones is an example of a slightly moveable joint?</w:t>
      </w:r>
    </w:p>
    <w:p w:rsidR="00D6603F" w:rsidRDefault="00D6603F" w:rsidP="00D6603F">
      <w:pPr>
        <w:jc w:val="both"/>
        <w:rPr>
          <w:b/>
          <w:szCs w:val="22"/>
        </w:rPr>
      </w:pPr>
    </w:p>
    <w:p w:rsidR="00D6603F" w:rsidRDefault="00D6603F" w:rsidP="00D6603F">
      <w:pPr>
        <w:pStyle w:val="ListParagraph"/>
        <w:numPr>
          <w:ilvl w:val="0"/>
          <w:numId w:val="27"/>
        </w:numPr>
        <w:jc w:val="both"/>
        <w:rPr>
          <w:szCs w:val="22"/>
        </w:rPr>
      </w:pPr>
      <w:r>
        <w:rPr>
          <w:szCs w:val="22"/>
        </w:rPr>
        <w:t>Skull</w:t>
      </w:r>
    </w:p>
    <w:p w:rsidR="00D6603F" w:rsidRDefault="00D6603F" w:rsidP="00D6603F">
      <w:pPr>
        <w:pStyle w:val="ListParagraph"/>
        <w:numPr>
          <w:ilvl w:val="0"/>
          <w:numId w:val="27"/>
        </w:numPr>
        <w:jc w:val="both"/>
        <w:rPr>
          <w:szCs w:val="22"/>
        </w:rPr>
      </w:pPr>
      <w:r>
        <w:rPr>
          <w:szCs w:val="22"/>
        </w:rPr>
        <w:t>Clavicle</w:t>
      </w:r>
    </w:p>
    <w:p w:rsidR="00D6603F" w:rsidRDefault="00D6603F" w:rsidP="00D6603F">
      <w:pPr>
        <w:pStyle w:val="ListParagraph"/>
        <w:numPr>
          <w:ilvl w:val="0"/>
          <w:numId w:val="27"/>
        </w:numPr>
        <w:jc w:val="both"/>
        <w:rPr>
          <w:szCs w:val="22"/>
        </w:rPr>
      </w:pPr>
      <w:r>
        <w:rPr>
          <w:szCs w:val="22"/>
        </w:rPr>
        <w:t>Pelvis</w:t>
      </w:r>
    </w:p>
    <w:p w:rsidR="00D6603F" w:rsidRDefault="00D6603F" w:rsidP="00D6603F">
      <w:pPr>
        <w:pStyle w:val="ListParagraph"/>
        <w:numPr>
          <w:ilvl w:val="0"/>
          <w:numId w:val="27"/>
        </w:numPr>
        <w:jc w:val="both"/>
        <w:rPr>
          <w:szCs w:val="22"/>
        </w:rPr>
      </w:pPr>
      <w:r>
        <w:rPr>
          <w:szCs w:val="22"/>
        </w:rPr>
        <w:t>Spine</w:t>
      </w:r>
    </w:p>
    <w:p w:rsidR="00D6603F" w:rsidRDefault="00D6603F" w:rsidP="00D6603F">
      <w:pPr>
        <w:jc w:val="both"/>
        <w:rPr>
          <w:szCs w:val="22"/>
        </w:rPr>
      </w:pPr>
    </w:p>
    <w:p w:rsidR="00D6603F" w:rsidRDefault="00D6603F" w:rsidP="00D6603F">
      <w:pPr>
        <w:jc w:val="both"/>
        <w:rPr>
          <w:szCs w:val="22"/>
        </w:rPr>
      </w:pPr>
    </w:p>
    <w:p w:rsidR="00D6603F" w:rsidRDefault="00C54CF9" w:rsidP="00C54CF9">
      <w:pPr>
        <w:pStyle w:val="ListParagraph"/>
        <w:numPr>
          <w:ilvl w:val="0"/>
          <w:numId w:val="8"/>
        </w:numPr>
        <w:jc w:val="both"/>
        <w:rPr>
          <w:b/>
          <w:szCs w:val="22"/>
        </w:rPr>
      </w:pPr>
      <w:r w:rsidRPr="00C54CF9">
        <w:rPr>
          <w:b/>
          <w:szCs w:val="22"/>
        </w:rPr>
        <w:t>There are six different types of synovial joints. What</w:t>
      </w:r>
      <w:r w:rsidR="0095271B">
        <w:rPr>
          <w:b/>
          <w:szCs w:val="22"/>
        </w:rPr>
        <w:t xml:space="preserve"> type of synovial joint is the wrist</w:t>
      </w:r>
      <w:r w:rsidRPr="00C54CF9">
        <w:rPr>
          <w:b/>
          <w:szCs w:val="22"/>
        </w:rPr>
        <w:t>?</w:t>
      </w:r>
    </w:p>
    <w:p w:rsidR="00D6603F" w:rsidRDefault="00D6603F" w:rsidP="00C54CF9">
      <w:pPr>
        <w:jc w:val="both"/>
        <w:rPr>
          <w:b/>
          <w:szCs w:val="22"/>
        </w:rPr>
      </w:pPr>
    </w:p>
    <w:p w:rsidR="00C54CF9" w:rsidRDefault="0009415D" w:rsidP="00C54CF9">
      <w:pPr>
        <w:pStyle w:val="ListParagraph"/>
        <w:numPr>
          <w:ilvl w:val="0"/>
          <w:numId w:val="28"/>
        </w:numPr>
        <w:jc w:val="both"/>
        <w:rPr>
          <w:szCs w:val="22"/>
        </w:rPr>
      </w:pPr>
      <w:r>
        <w:rPr>
          <w:szCs w:val="22"/>
        </w:rPr>
        <w:t>Pivot</w:t>
      </w:r>
      <w:r w:rsidR="00C54CF9">
        <w:rPr>
          <w:szCs w:val="22"/>
        </w:rPr>
        <w:t xml:space="preserve"> </w:t>
      </w:r>
    </w:p>
    <w:p w:rsidR="00C54CF9" w:rsidRDefault="0009415D" w:rsidP="00C54CF9">
      <w:pPr>
        <w:pStyle w:val="ListParagraph"/>
        <w:numPr>
          <w:ilvl w:val="0"/>
          <w:numId w:val="28"/>
        </w:numPr>
        <w:jc w:val="both"/>
        <w:rPr>
          <w:szCs w:val="22"/>
        </w:rPr>
      </w:pPr>
      <w:r>
        <w:rPr>
          <w:szCs w:val="22"/>
        </w:rPr>
        <w:t>Condyloid</w:t>
      </w:r>
    </w:p>
    <w:p w:rsidR="00C54CF9" w:rsidRDefault="00C54CF9" w:rsidP="00C54CF9">
      <w:pPr>
        <w:pStyle w:val="ListParagraph"/>
        <w:numPr>
          <w:ilvl w:val="0"/>
          <w:numId w:val="28"/>
        </w:numPr>
        <w:jc w:val="both"/>
        <w:rPr>
          <w:szCs w:val="22"/>
        </w:rPr>
      </w:pPr>
      <w:r>
        <w:rPr>
          <w:szCs w:val="22"/>
        </w:rPr>
        <w:t>Saddle</w:t>
      </w:r>
    </w:p>
    <w:p w:rsidR="00C54CF9" w:rsidRDefault="0009415D" w:rsidP="00C54CF9">
      <w:pPr>
        <w:pStyle w:val="ListParagraph"/>
        <w:numPr>
          <w:ilvl w:val="0"/>
          <w:numId w:val="28"/>
        </w:numPr>
        <w:jc w:val="both"/>
        <w:rPr>
          <w:szCs w:val="22"/>
        </w:rPr>
      </w:pPr>
      <w:r>
        <w:rPr>
          <w:szCs w:val="22"/>
        </w:rPr>
        <w:t>Gliding</w:t>
      </w:r>
    </w:p>
    <w:p w:rsidR="00C54CF9" w:rsidRDefault="00C54CF9" w:rsidP="00C54CF9">
      <w:pPr>
        <w:jc w:val="both"/>
        <w:rPr>
          <w:szCs w:val="22"/>
        </w:rPr>
      </w:pPr>
    </w:p>
    <w:p w:rsidR="00C54CF9" w:rsidRDefault="00C54CF9" w:rsidP="00C54CF9">
      <w:pPr>
        <w:jc w:val="both"/>
        <w:rPr>
          <w:szCs w:val="22"/>
        </w:rPr>
      </w:pPr>
    </w:p>
    <w:p w:rsidR="0009415D" w:rsidRDefault="0009415D" w:rsidP="00C54CF9">
      <w:pPr>
        <w:jc w:val="both"/>
        <w:rPr>
          <w:szCs w:val="22"/>
        </w:rPr>
      </w:pPr>
    </w:p>
    <w:p w:rsidR="0095271B" w:rsidRDefault="0095271B" w:rsidP="00C54CF9">
      <w:pPr>
        <w:jc w:val="both"/>
        <w:rPr>
          <w:szCs w:val="22"/>
        </w:rPr>
      </w:pPr>
    </w:p>
    <w:p w:rsidR="0095271B" w:rsidRDefault="0095271B" w:rsidP="00C54CF9">
      <w:pPr>
        <w:jc w:val="both"/>
        <w:rPr>
          <w:szCs w:val="22"/>
        </w:rPr>
      </w:pPr>
    </w:p>
    <w:p w:rsidR="00C54CF9" w:rsidRDefault="00C54CF9" w:rsidP="00C54CF9">
      <w:pPr>
        <w:pStyle w:val="ListParagraph"/>
        <w:numPr>
          <w:ilvl w:val="0"/>
          <w:numId w:val="8"/>
        </w:numPr>
        <w:jc w:val="both"/>
        <w:rPr>
          <w:b/>
          <w:szCs w:val="22"/>
        </w:rPr>
      </w:pPr>
      <w:r w:rsidRPr="00C54CF9">
        <w:rPr>
          <w:b/>
          <w:szCs w:val="22"/>
        </w:rPr>
        <w:lastRenderedPageBreak/>
        <w:t>Which of the following is an example of a hinge joint?</w:t>
      </w:r>
    </w:p>
    <w:p w:rsidR="00C54CF9" w:rsidRDefault="00C54CF9" w:rsidP="00C54CF9">
      <w:pPr>
        <w:jc w:val="both"/>
        <w:rPr>
          <w:b/>
          <w:szCs w:val="22"/>
        </w:rPr>
      </w:pPr>
    </w:p>
    <w:p w:rsidR="00C54CF9" w:rsidRDefault="00C54CF9" w:rsidP="00C54CF9">
      <w:pPr>
        <w:pStyle w:val="ListParagraph"/>
        <w:numPr>
          <w:ilvl w:val="0"/>
          <w:numId w:val="29"/>
        </w:numPr>
        <w:jc w:val="both"/>
        <w:rPr>
          <w:szCs w:val="22"/>
        </w:rPr>
      </w:pPr>
      <w:r>
        <w:rPr>
          <w:szCs w:val="22"/>
        </w:rPr>
        <w:t>Hip</w:t>
      </w:r>
    </w:p>
    <w:p w:rsidR="00C54CF9" w:rsidRDefault="00C54CF9" w:rsidP="00C54CF9">
      <w:pPr>
        <w:pStyle w:val="ListParagraph"/>
        <w:numPr>
          <w:ilvl w:val="0"/>
          <w:numId w:val="29"/>
        </w:numPr>
        <w:jc w:val="both"/>
        <w:rPr>
          <w:szCs w:val="22"/>
        </w:rPr>
      </w:pPr>
      <w:r>
        <w:rPr>
          <w:szCs w:val="22"/>
        </w:rPr>
        <w:t>Ribcage</w:t>
      </w:r>
    </w:p>
    <w:p w:rsidR="00C54CF9" w:rsidRDefault="00C54CF9" w:rsidP="00C54CF9">
      <w:pPr>
        <w:pStyle w:val="ListParagraph"/>
        <w:numPr>
          <w:ilvl w:val="0"/>
          <w:numId w:val="29"/>
        </w:numPr>
        <w:jc w:val="both"/>
        <w:rPr>
          <w:szCs w:val="22"/>
        </w:rPr>
      </w:pPr>
      <w:r>
        <w:rPr>
          <w:szCs w:val="22"/>
        </w:rPr>
        <w:t>Shoulder</w:t>
      </w:r>
    </w:p>
    <w:p w:rsidR="00C54CF9" w:rsidRDefault="00C54CF9" w:rsidP="00C54CF9">
      <w:pPr>
        <w:pStyle w:val="ListParagraph"/>
        <w:numPr>
          <w:ilvl w:val="0"/>
          <w:numId w:val="29"/>
        </w:numPr>
        <w:jc w:val="both"/>
        <w:rPr>
          <w:szCs w:val="22"/>
        </w:rPr>
      </w:pPr>
      <w:r>
        <w:rPr>
          <w:szCs w:val="22"/>
        </w:rPr>
        <w:t>Elbow</w:t>
      </w:r>
    </w:p>
    <w:p w:rsidR="00C54CF9" w:rsidRDefault="00C54CF9" w:rsidP="00C54CF9">
      <w:pPr>
        <w:jc w:val="both"/>
        <w:rPr>
          <w:szCs w:val="22"/>
        </w:rPr>
      </w:pPr>
    </w:p>
    <w:p w:rsidR="00C54CF9" w:rsidRDefault="00C54CF9" w:rsidP="00C54CF9">
      <w:pPr>
        <w:jc w:val="both"/>
        <w:rPr>
          <w:szCs w:val="22"/>
        </w:rPr>
      </w:pPr>
    </w:p>
    <w:p w:rsidR="00C54CF9" w:rsidRDefault="00C54CF9" w:rsidP="00C54CF9">
      <w:pPr>
        <w:pStyle w:val="ListParagraph"/>
        <w:numPr>
          <w:ilvl w:val="0"/>
          <w:numId w:val="8"/>
        </w:numPr>
        <w:jc w:val="both"/>
        <w:rPr>
          <w:b/>
          <w:szCs w:val="22"/>
        </w:rPr>
      </w:pPr>
      <w:r w:rsidRPr="00C54CF9">
        <w:rPr>
          <w:b/>
          <w:szCs w:val="22"/>
        </w:rPr>
        <w:t>Which one of following statements best describes ‘Extension’ movement at a joint?</w:t>
      </w:r>
    </w:p>
    <w:p w:rsidR="00C54CF9" w:rsidRDefault="00C54CF9" w:rsidP="00C54CF9">
      <w:pPr>
        <w:jc w:val="both"/>
        <w:rPr>
          <w:b/>
          <w:szCs w:val="22"/>
        </w:rPr>
      </w:pPr>
    </w:p>
    <w:p w:rsidR="00C54CF9" w:rsidRDefault="00C54CF9" w:rsidP="00C54CF9">
      <w:pPr>
        <w:pStyle w:val="ListParagraph"/>
        <w:numPr>
          <w:ilvl w:val="0"/>
          <w:numId w:val="30"/>
        </w:numPr>
        <w:jc w:val="both"/>
        <w:rPr>
          <w:szCs w:val="22"/>
        </w:rPr>
      </w:pPr>
      <w:r w:rsidRPr="00C54CF9">
        <w:rPr>
          <w:szCs w:val="22"/>
        </w:rPr>
        <w:t>A circular movement around a fixed point</w:t>
      </w:r>
    </w:p>
    <w:p w:rsidR="00C54CF9" w:rsidRDefault="00C54CF9" w:rsidP="00C54CF9">
      <w:pPr>
        <w:pStyle w:val="ListParagraph"/>
        <w:numPr>
          <w:ilvl w:val="0"/>
          <w:numId w:val="30"/>
        </w:numPr>
        <w:jc w:val="both"/>
        <w:rPr>
          <w:szCs w:val="22"/>
        </w:rPr>
      </w:pPr>
      <w:r w:rsidRPr="00C54CF9">
        <w:rPr>
          <w:szCs w:val="22"/>
        </w:rPr>
        <w:t>Movement towards the mid-line of the body</w:t>
      </w:r>
    </w:p>
    <w:p w:rsidR="00C54CF9" w:rsidRDefault="00C54CF9" w:rsidP="00C54CF9">
      <w:pPr>
        <w:pStyle w:val="ListParagraph"/>
        <w:numPr>
          <w:ilvl w:val="0"/>
          <w:numId w:val="30"/>
        </w:numPr>
        <w:jc w:val="both"/>
        <w:rPr>
          <w:szCs w:val="22"/>
        </w:rPr>
      </w:pPr>
      <w:r w:rsidRPr="00C54CF9">
        <w:rPr>
          <w:szCs w:val="22"/>
        </w:rPr>
        <w:t>Straightening limbs at a joint</w:t>
      </w:r>
    </w:p>
    <w:p w:rsidR="00C54CF9" w:rsidRDefault="00C54CF9" w:rsidP="00C54CF9">
      <w:pPr>
        <w:pStyle w:val="ListParagraph"/>
        <w:numPr>
          <w:ilvl w:val="0"/>
          <w:numId w:val="30"/>
        </w:numPr>
        <w:jc w:val="both"/>
        <w:rPr>
          <w:szCs w:val="22"/>
        </w:rPr>
      </w:pPr>
      <w:r w:rsidRPr="00C54CF9">
        <w:rPr>
          <w:szCs w:val="22"/>
        </w:rPr>
        <w:t>Bending the limbs at a joint</w:t>
      </w:r>
    </w:p>
    <w:p w:rsidR="00583655" w:rsidRDefault="00583655" w:rsidP="00583655">
      <w:pPr>
        <w:jc w:val="both"/>
        <w:rPr>
          <w:szCs w:val="22"/>
        </w:rPr>
      </w:pPr>
    </w:p>
    <w:p w:rsidR="00DB5D5E" w:rsidRDefault="00DB5D5E" w:rsidP="00583655">
      <w:pPr>
        <w:jc w:val="both"/>
        <w:rPr>
          <w:szCs w:val="22"/>
        </w:rPr>
      </w:pPr>
    </w:p>
    <w:p w:rsidR="00583655" w:rsidRPr="00583655" w:rsidRDefault="00583655" w:rsidP="00583655">
      <w:pPr>
        <w:pStyle w:val="ListParagraph"/>
        <w:numPr>
          <w:ilvl w:val="0"/>
          <w:numId w:val="8"/>
        </w:numPr>
        <w:jc w:val="both"/>
        <w:rPr>
          <w:b/>
          <w:szCs w:val="22"/>
        </w:rPr>
      </w:pPr>
      <w:r w:rsidRPr="00583655">
        <w:rPr>
          <w:b/>
          <w:szCs w:val="22"/>
        </w:rPr>
        <w:t>The ball and socket joint at the shoulder allows which of the following joint actions?</w:t>
      </w:r>
    </w:p>
    <w:p w:rsidR="00583655" w:rsidRDefault="00583655" w:rsidP="00583655">
      <w:pPr>
        <w:ind w:left="360"/>
        <w:jc w:val="both"/>
        <w:rPr>
          <w:b/>
          <w:szCs w:val="22"/>
        </w:rPr>
      </w:pPr>
    </w:p>
    <w:p w:rsidR="00583655" w:rsidRDefault="00583655" w:rsidP="00583655">
      <w:pPr>
        <w:pStyle w:val="ListParagraph"/>
        <w:numPr>
          <w:ilvl w:val="0"/>
          <w:numId w:val="32"/>
        </w:numPr>
        <w:jc w:val="both"/>
        <w:rPr>
          <w:szCs w:val="22"/>
        </w:rPr>
      </w:pPr>
      <w:r w:rsidRPr="00583655">
        <w:rPr>
          <w:szCs w:val="22"/>
        </w:rPr>
        <w:t>Flexion, extension, abduction, adduction and rotation</w:t>
      </w:r>
    </w:p>
    <w:p w:rsidR="00583655" w:rsidRDefault="00583655" w:rsidP="00583655">
      <w:pPr>
        <w:pStyle w:val="ListParagraph"/>
        <w:numPr>
          <w:ilvl w:val="0"/>
          <w:numId w:val="32"/>
        </w:numPr>
        <w:jc w:val="both"/>
        <w:rPr>
          <w:szCs w:val="22"/>
        </w:rPr>
      </w:pPr>
      <w:r w:rsidRPr="00583655">
        <w:rPr>
          <w:szCs w:val="22"/>
        </w:rPr>
        <w:t>Abduction, adduction and rotation</w:t>
      </w:r>
    </w:p>
    <w:p w:rsidR="00583655" w:rsidRDefault="00583655" w:rsidP="00583655">
      <w:pPr>
        <w:pStyle w:val="ListParagraph"/>
        <w:numPr>
          <w:ilvl w:val="0"/>
          <w:numId w:val="32"/>
        </w:numPr>
        <w:jc w:val="both"/>
        <w:rPr>
          <w:szCs w:val="22"/>
        </w:rPr>
      </w:pPr>
      <w:r w:rsidRPr="00583655">
        <w:rPr>
          <w:szCs w:val="22"/>
        </w:rPr>
        <w:t>Rotation, extension, abduction and adduction</w:t>
      </w:r>
    </w:p>
    <w:p w:rsidR="00583655" w:rsidRDefault="00583655" w:rsidP="00583655">
      <w:pPr>
        <w:pStyle w:val="ListParagraph"/>
        <w:numPr>
          <w:ilvl w:val="0"/>
          <w:numId w:val="32"/>
        </w:numPr>
        <w:jc w:val="both"/>
        <w:rPr>
          <w:szCs w:val="22"/>
        </w:rPr>
      </w:pPr>
      <w:r w:rsidRPr="00583655">
        <w:rPr>
          <w:szCs w:val="22"/>
        </w:rPr>
        <w:t>Flexion and extension</w:t>
      </w:r>
    </w:p>
    <w:p w:rsidR="00583655" w:rsidRDefault="00583655" w:rsidP="00DB5D5E">
      <w:pPr>
        <w:jc w:val="both"/>
        <w:rPr>
          <w:b/>
          <w:szCs w:val="22"/>
        </w:rPr>
      </w:pPr>
    </w:p>
    <w:p w:rsidR="00DB5D5E" w:rsidRPr="00DB5D5E" w:rsidRDefault="00DB5D5E" w:rsidP="00DB5D5E">
      <w:pPr>
        <w:jc w:val="both"/>
        <w:rPr>
          <w:b/>
          <w:szCs w:val="22"/>
        </w:rPr>
      </w:pPr>
    </w:p>
    <w:p w:rsidR="00583655" w:rsidRDefault="00583655" w:rsidP="00583655">
      <w:pPr>
        <w:pStyle w:val="ListParagraph"/>
        <w:numPr>
          <w:ilvl w:val="0"/>
          <w:numId w:val="8"/>
        </w:numPr>
        <w:jc w:val="both"/>
        <w:rPr>
          <w:b/>
          <w:szCs w:val="22"/>
        </w:rPr>
      </w:pPr>
      <w:r w:rsidRPr="00583655">
        <w:rPr>
          <w:b/>
          <w:szCs w:val="22"/>
        </w:rPr>
        <w:t>During ‘arm side raises’ exercise which involves the shoulder ball and socket synovial joint, which joint action is being used?</w:t>
      </w:r>
    </w:p>
    <w:p w:rsidR="00583655" w:rsidRDefault="00583655" w:rsidP="00583655">
      <w:pPr>
        <w:jc w:val="both"/>
        <w:rPr>
          <w:b/>
          <w:szCs w:val="22"/>
        </w:rPr>
      </w:pPr>
    </w:p>
    <w:p w:rsidR="00583655" w:rsidRDefault="00583655" w:rsidP="00583655">
      <w:pPr>
        <w:pStyle w:val="ListParagraph"/>
        <w:numPr>
          <w:ilvl w:val="0"/>
          <w:numId w:val="31"/>
        </w:numPr>
        <w:jc w:val="both"/>
        <w:rPr>
          <w:szCs w:val="22"/>
        </w:rPr>
      </w:pPr>
      <w:r>
        <w:rPr>
          <w:szCs w:val="22"/>
        </w:rPr>
        <w:t>Extension and Flexion</w:t>
      </w:r>
    </w:p>
    <w:p w:rsidR="00583655" w:rsidRDefault="00583655" w:rsidP="00583655">
      <w:pPr>
        <w:pStyle w:val="ListParagraph"/>
        <w:numPr>
          <w:ilvl w:val="0"/>
          <w:numId w:val="31"/>
        </w:numPr>
        <w:jc w:val="both"/>
        <w:rPr>
          <w:szCs w:val="22"/>
        </w:rPr>
      </w:pPr>
      <w:r>
        <w:rPr>
          <w:szCs w:val="22"/>
        </w:rPr>
        <w:t>Abduction and Adduction</w:t>
      </w:r>
    </w:p>
    <w:p w:rsidR="00583655" w:rsidRDefault="00583655" w:rsidP="00583655">
      <w:pPr>
        <w:pStyle w:val="ListParagraph"/>
        <w:numPr>
          <w:ilvl w:val="0"/>
          <w:numId w:val="31"/>
        </w:numPr>
        <w:jc w:val="both"/>
        <w:rPr>
          <w:szCs w:val="22"/>
        </w:rPr>
      </w:pPr>
      <w:r>
        <w:rPr>
          <w:szCs w:val="22"/>
        </w:rPr>
        <w:t>Rotation</w:t>
      </w:r>
    </w:p>
    <w:p w:rsidR="00583655" w:rsidRDefault="00583655" w:rsidP="00583655">
      <w:pPr>
        <w:pStyle w:val="ListParagraph"/>
        <w:numPr>
          <w:ilvl w:val="0"/>
          <w:numId w:val="31"/>
        </w:numPr>
        <w:jc w:val="both"/>
        <w:rPr>
          <w:szCs w:val="22"/>
        </w:rPr>
      </w:pPr>
      <w:r>
        <w:rPr>
          <w:szCs w:val="22"/>
        </w:rPr>
        <w:t>Flexion</w:t>
      </w:r>
    </w:p>
    <w:p w:rsidR="00821A94" w:rsidRDefault="00821A94" w:rsidP="00583655">
      <w:pPr>
        <w:jc w:val="both"/>
        <w:rPr>
          <w:szCs w:val="22"/>
        </w:rPr>
      </w:pPr>
    </w:p>
    <w:p w:rsidR="00DB5D5E" w:rsidRDefault="00DB5D5E" w:rsidP="00583655">
      <w:pPr>
        <w:jc w:val="both"/>
        <w:rPr>
          <w:szCs w:val="22"/>
        </w:rPr>
      </w:pPr>
    </w:p>
    <w:p w:rsidR="00821A94" w:rsidRPr="00821A94" w:rsidRDefault="00821A94" w:rsidP="00821A94">
      <w:pPr>
        <w:pStyle w:val="ListParagraph"/>
        <w:numPr>
          <w:ilvl w:val="0"/>
          <w:numId w:val="8"/>
        </w:numPr>
        <w:jc w:val="both"/>
        <w:rPr>
          <w:b/>
          <w:szCs w:val="22"/>
        </w:rPr>
      </w:pPr>
      <w:r w:rsidRPr="00821A94">
        <w:rPr>
          <w:b/>
          <w:szCs w:val="22"/>
        </w:rPr>
        <w:t>Which of the following terms would identify B in the diagram?</w:t>
      </w:r>
    </w:p>
    <w:p w:rsidR="00583655" w:rsidRDefault="00583655" w:rsidP="00821A94">
      <w:pPr>
        <w:jc w:val="both"/>
        <w:rPr>
          <w:b/>
          <w:szCs w:val="22"/>
        </w:rPr>
      </w:pPr>
    </w:p>
    <w:p w:rsidR="00821A94" w:rsidRDefault="00DB5D5E" w:rsidP="00821A94">
      <w:pPr>
        <w:jc w:val="both"/>
        <w:rPr>
          <w:b/>
          <w:szCs w:val="22"/>
        </w:rPr>
      </w:pPr>
      <w:r w:rsidRPr="00821A94">
        <w:rPr>
          <w:b/>
          <w:noProof/>
          <w:szCs w:val="22"/>
          <w:lang w:eastAsia="en-GB"/>
        </w:rPr>
        <w:drawing>
          <wp:anchor distT="0" distB="0" distL="114300" distR="114300" simplePos="0" relativeHeight="251658240" behindDoc="1" locked="0" layoutInCell="1" allowOverlap="1">
            <wp:simplePos x="0" y="0"/>
            <wp:positionH relativeFrom="column">
              <wp:posOffset>524510</wp:posOffset>
            </wp:positionH>
            <wp:positionV relativeFrom="paragraph">
              <wp:posOffset>12700</wp:posOffset>
            </wp:positionV>
            <wp:extent cx="1933575" cy="1828800"/>
            <wp:effectExtent l="0" t="0" r="9525" b="0"/>
            <wp:wrapTight wrapText="bothSides">
              <wp:wrapPolygon edited="0">
                <wp:start x="0" y="0"/>
                <wp:lineTo x="0" y="21375"/>
                <wp:lineTo x="21494" y="21375"/>
                <wp:lineTo x="21494" y="0"/>
                <wp:lineTo x="0" y="0"/>
              </wp:wrapPolygon>
            </wp:wrapTight>
            <wp:docPr id="4" name="Picture 4" descr="G:\R&amp;PD\V Certs\1. Quals\2018 TACO\Quiz Builder\Quiz Questions\Health and Fitness\Quiz Question images\Kne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amp;PD\V Certs\1. Quals\2018 TACO\Quiz Builder\Quiz Questions\Health and Fitness\Quiz Question images\Knee 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3575" cy="1828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21A94" w:rsidRDefault="00821A94" w:rsidP="00821A94">
      <w:pPr>
        <w:jc w:val="both"/>
        <w:rPr>
          <w:b/>
          <w:szCs w:val="22"/>
        </w:rPr>
      </w:pPr>
    </w:p>
    <w:p w:rsidR="00DB5D5E" w:rsidRDefault="00DB5D5E" w:rsidP="00821A94">
      <w:pPr>
        <w:jc w:val="both"/>
        <w:rPr>
          <w:b/>
          <w:szCs w:val="22"/>
        </w:rPr>
      </w:pPr>
    </w:p>
    <w:p w:rsidR="00DB5D5E" w:rsidRDefault="00DB5D5E" w:rsidP="00821A94">
      <w:pPr>
        <w:jc w:val="both"/>
        <w:rPr>
          <w:b/>
          <w:szCs w:val="22"/>
        </w:rPr>
      </w:pPr>
    </w:p>
    <w:p w:rsidR="00DB5D5E" w:rsidRDefault="00DB5D5E" w:rsidP="00821A94">
      <w:pPr>
        <w:jc w:val="both"/>
        <w:rPr>
          <w:b/>
          <w:szCs w:val="22"/>
        </w:rPr>
      </w:pPr>
    </w:p>
    <w:p w:rsidR="00DB5D5E" w:rsidRDefault="00DB5D5E" w:rsidP="00821A94">
      <w:pPr>
        <w:jc w:val="both"/>
        <w:rPr>
          <w:b/>
          <w:szCs w:val="22"/>
        </w:rPr>
      </w:pPr>
    </w:p>
    <w:p w:rsidR="00DB5D5E" w:rsidRDefault="00DB5D5E" w:rsidP="00821A94">
      <w:pPr>
        <w:jc w:val="both"/>
        <w:rPr>
          <w:b/>
          <w:szCs w:val="22"/>
        </w:rPr>
      </w:pPr>
    </w:p>
    <w:p w:rsidR="00DB5D5E" w:rsidRDefault="00DB5D5E" w:rsidP="00821A94">
      <w:pPr>
        <w:jc w:val="both"/>
        <w:rPr>
          <w:b/>
          <w:szCs w:val="22"/>
        </w:rPr>
      </w:pPr>
    </w:p>
    <w:p w:rsidR="00DB5D5E" w:rsidRDefault="00DB5D5E" w:rsidP="00821A94">
      <w:pPr>
        <w:jc w:val="both"/>
        <w:rPr>
          <w:b/>
          <w:szCs w:val="22"/>
        </w:rPr>
      </w:pPr>
    </w:p>
    <w:p w:rsidR="00DB5D5E" w:rsidRDefault="00DB5D5E" w:rsidP="00821A94">
      <w:pPr>
        <w:jc w:val="both"/>
        <w:rPr>
          <w:b/>
          <w:szCs w:val="22"/>
        </w:rPr>
      </w:pPr>
    </w:p>
    <w:p w:rsidR="00DB5D5E" w:rsidRDefault="00DB5D5E" w:rsidP="00821A94">
      <w:pPr>
        <w:jc w:val="both"/>
        <w:rPr>
          <w:b/>
          <w:szCs w:val="22"/>
        </w:rPr>
      </w:pPr>
    </w:p>
    <w:p w:rsidR="00DB5D5E" w:rsidRDefault="00DB5D5E" w:rsidP="00821A94">
      <w:pPr>
        <w:jc w:val="both"/>
        <w:rPr>
          <w:b/>
          <w:szCs w:val="22"/>
        </w:rPr>
      </w:pPr>
    </w:p>
    <w:p w:rsidR="00821A94" w:rsidRDefault="00821A94" w:rsidP="00821A94">
      <w:pPr>
        <w:pStyle w:val="ListParagraph"/>
        <w:numPr>
          <w:ilvl w:val="0"/>
          <w:numId w:val="33"/>
        </w:numPr>
        <w:jc w:val="both"/>
        <w:rPr>
          <w:szCs w:val="22"/>
        </w:rPr>
      </w:pPr>
      <w:r>
        <w:rPr>
          <w:szCs w:val="22"/>
        </w:rPr>
        <w:t>Bone</w:t>
      </w:r>
    </w:p>
    <w:p w:rsidR="00821A94" w:rsidRDefault="00821A94" w:rsidP="00821A94">
      <w:pPr>
        <w:pStyle w:val="ListParagraph"/>
        <w:numPr>
          <w:ilvl w:val="0"/>
          <w:numId w:val="33"/>
        </w:numPr>
        <w:jc w:val="both"/>
        <w:rPr>
          <w:szCs w:val="22"/>
        </w:rPr>
      </w:pPr>
      <w:r>
        <w:rPr>
          <w:szCs w:val="22"/>
        </w:rPr>
        <w:t>Articulating Cartilage</w:t>
      </w:r>
    </w:p>
    <w:p w:rsidR="00821A94" w:rsidRDefault="00821A94" w:rsidP="00821A94">
      <w:pPr>
        <w:pStyle w:val="ListParagraph"/>
        <w:numPr>
          <w:ilvl w:val="0"/>
          <w:numId w:val="33"/>
        </w:numPr>
        <w:jc w:val="both"/>
        <w:rPr>
          <w:szCs w:val="22"/>
        </w:rPr>
      </w:pPr>
      <w:r>
        <w:rPr>
          <w:szCs w:val="22"/>
        </w:rPr>
        <w:t>Synovial Fluid</w:t>
      </w:r>
    </w:p>
    <w:p w:rsidR="00821A94" w:rsidRDefault="00821A94" w:rsidP="00821A94">
      <w:pPr>
        <w:pStyle w:val="ListParagraph"/>
        <w:numPr>
          <w:ilvl w:val="0"/>
          <w:numId w:val="33"/>
        </w:numPr>
        <w:jc w:val="both"/>
        <w:rPr>
          <w:szCs w:val="22"/>
        </w:rPr>
      </w:pPr>
      <w:r>
        <w:rPr>
          <w:szCs w:val="22"/>
        </w:rPr>
        <w:t>Joint Capsule Membrane</w:t>
      </w:r>
    </w:p>
    <w:p w:rsidR="00821A94" w:rsidRDefault="00821A94" w:rsidP="00821A94">
      <w:pPr>
        <w:jc w:val="both"/>
        <w:rPr>
          <w:szCs w:val="22"/>
        </w:rPr>
      </w:pPr>
    </w:p>
    <w:p w:rsidR="00821A94" w:rsidRDefault="00821A94" w:rsidP="00821A94">
      <w:pPr>
        <w:jc w:val="both"/>
        <w:rPr>
          <w:szCs w:val="22"/>
        </w:rPr>
      </w:pPr>
    </w:p>
    <w:p w:rsidR="00821A94" w:rsidRPr="00821A94" w:rsidRDefault="00821A94" w:rsidP="00821A94">
      <w:pPr>
        <w:pStyle w:val="ListParagraph"/>
        <w:numPr>
          <w:ilvl w:val="0"/>
          <w:numId w:val="8"/>
        </w:numPr>
        <w:jc w:val="both"/>
        <w:rPr>
          <w:b/>
          <w:szCs w:val="22"/>
        </w:rPr>
      </w:pPr>
      <w:r w:rsidRPr="00821A94">
        <w:rPr>
          <w:b/>
          <w:szCs w:val="22"/>
        </w:rPr>
        <w:t>Which of the following terms would identify region C in the spine?</w:t>
      </w:r>
    </w:p>
    <w:p w:rsidR="00821A94" w:rsidRDefault="00821A94" w:rsidP="00821A94">
      <w:pPr>
        <w:jc w:val="both"/>
        <w:rPr>
          <w:b/>
          <w:szCs w:val="22"/>
        </w:rPr>
      </w:pPr>
    </w:p>
    <w:p w:rsidR="00821A94" w:rsidRDefault="00821A94" w:rsidP="00821A94">
      <w:pPr>
        <w:jc w:val="both"/>
        <w:rPr>
          <w:b/>
          <w:szCs w:val="22"/>
        </w:rPr>
      </w:pPr>
      <w:r w:rsidRPr="00821A94">
        <w:rPr>
          <w:b/>
          <w:noProof/>
          <w:szCs w:val="22"/>
          <w:lang w:eastAsia="en-GB"/>
        </w:rPr>
        <w:drawing>
          <wp:inline distT="0" distB="0" distL="0" distR="0">
            <wp:extent cx="1509029" cy="3419475"/>
            <wp:effectExtent l="0" t="0" r="0" b="0"/>
            <wp:docPr id="7" name="Picture 7" descr="G:\R&amp;PD\V Certs\1. Quals\2018 TACO\Quiz Builder\Quiz Questions\Health and Fitness\Quiz Question images\Spin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R&amp;PD\V Certs\1. Quals\2018 TACO\Quiz Builder\Quiz Questions\Health and Fitness\Quiz Question images\Spine 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0902" cy="3446380"/>
                    </a:xfrm>
                    <a:prstGeom prst="rect">
                      <a:avLst/>
                    </a:prstGeom>
                    <a:noFill/>
                    <a:ln>
                      <a:noFill/>
                    </a:ln>
                  </pic:spPr>
                </pic:pic>
              </a:graphicData>
            </a:graphic>
          </wp:inline>
        </w:drawing>
      </w:r>
    </w:p>
    <w:p w:rsidR="00821A94" w:rsidRDefault="00821A94" w:rsidP="00821A94">
      <w:pPr>
        <w:jc w:val="both"/>
        <w:rPr>
          <w:b/>
          <w:szCs w:val="22"/>
        </w:rPr>
      </w:pPr>
    </w:p>
    <w:p w:rsidR="00821A94" w:rsidRDefault="00821A94" w:rsidP="00821A94">
      <w:pPr>
        <w:pStyle w:val="ListParagraph"/>
        <w:numPr>
          <w:ilvl w:val="0"/>
          <w:numId w:val="34"/>
        </w:numPr>
        <w:jc w:val="both"/>
        <w:rPr>
          <w:szCs w:val="22"/>
        </w:rPr>
      </w:pPr>
      <w:r>
        <w:rPr>
          <w:szCs w:val="22"/>
        </w:rPr>
        <w:t>Coccyx</w:t>
      </w:r>
    </w:p>
    <w:p w:rsidR="00821A94" w:rsidRDefault="00821A94" w:rsidP="00821A94">
      <w:pPr>
        <w:pStyle w:val="ListParagraph"/>
        <w:numPr>
          <w:ilvl w:val="0"/>
          <w:numId w:val="34"/>
        </w:numPr>
        <w:jc w:val="both"/>
        <w:rPr>
          <w:szCs w:val="22"/>
        </w:rPr>
      </w:pPr>
      <w:r>
        <w:rPr>
          <w:szCs w:val="22"/>
        </w:rPr>
        <w:t>Thoracic</w:t>
      </w:r>
    </w:p>
    <w:p w:rsidR="00821A94" w:rsidRDefault="00821A94" w:rsidP="00821A94">
      <w:pPr>
        <w:pStyle w:val="ListParagraph"/>
        <w:numPr>
          <w:ilvl w:val="0"/>
          <w:numId w:val="34"/>
        </w:numPr>
        <w:jc w:val="both"/>
        <w:rPr>
          <w:szCs w:val="22"/>
        </w:rPr>
      </w:pPr>
      <w:r>
        <w:rPr>
          <w:szCs w:val="22"/>
        </w:rPr>
        <w:t>Lumbar</w:t>
      </w:r>
    </w:p>
    <w:p w:rsidR="00821A94" w:rsidRDefault="00821A94" w:rsidP="00821A94">
      <w:pPr>
        <w:pStyle w:val="ListParagraph"/>
        <w:numPr>
          <w:ilvl w:val="0"/>
          <w:numId w:val="34"/>
        </w:numPr>
        <w:jc w:val="both"/>
        <w:rPr>
          <w:szCs w:val="22"/>
        </w:rPr>
      </w:pPr>
      <w:r>
        <w:rPr>
          <w:szCs w:val="22"/>
        </w:rPr>
        <w:t>Sacrum</w:t>
      </w:r>
    </w:p>
    <w:p w:rsidR="00E71853" w:rsidRDefault="00E71853" w:rsidP="00E71853">
      <w:pPr>
        <w:jc w:val="both"/>
        <w:rPr>
          <w:szCs w:val="22"/>
        </w:rPr>
      </w:pPr>
    </w:p>
    <w:p w:rsidR="00E71853" w:rsidRDefault="00E71853" w:rsidP="00E71853">
      <w:pPr>
        <w:jc w:val="both"/>
        <w:rPr>
          <w:szCs w:val="22"/>
        </w:rPr>
      </w:pPr>
    </w:p>
    <w:p w:rsidR="00E71853" w:rsidRDefault="00E71853" w:rsidP="00E71853">
      <w:pPr>
        <w:pStyle w:val="ListParagraph"/>
        <w:numPr>
          <w:ilvl w:val="0"/>
          <w:numId w:val="8"/>
        </w:numPr>
        <w:jc w:val="both"/>
        <w:rPr>
          <w:b/>
          <w:szCs w:val="22"/>
        </w:rPr>
      </w:pPr>
      <w:bookmarkStart w:id="0" w:name="_GoBack"/>
      <w:r w:rsidRPr="00E71853">
        <w:rPr>
          <w:b/>
          <w:szCs w:val="22"/>
        </w:rPr>
        <w:t>Which of the following is the term used to describe an 'Exaggerated curve in the ‘lumbar’ region of the spine'?</w:t>
      </w:r>
    </w:p>
    <w:p w:rsidR="00E71853" w:rsidRDefault="00E71853" w:rsidP="00E71853">
      <w:pPr>
        <w:jc w:val="both"/>
        <w:rPr>
          <w:b/>
          <w:szCs w:val="22"/>
        </w:rPr>
      </w:pPr>
    </w:p>
    <w:p w:rsidR="00E71853" w:rsidRDefault="00E71853" w:rsidP="00E71853">
      <w:pPr>
        <w:pStyle w:val="ListParagraph"/>
        <w:numPr>
          <w:ilvl w:val="0"/>
          <w:numId w:val="35"/>
        </w:numPr>
        <w:jc w:val="both"/>
        <w:rPr>
          <w:szCs w:val="22"/>
        </w:rPr>
      </w:pPr>
      <w:r>
        <w:rPr>
          <w:szCs w:val="22"/>
        </w:rPr>
        <w:t>Lordosis</w:t>
      </w:r>
    </w:p>
    <w:p w:rsidR="00E71853" w:rsidRDefault="00E71853" w:rsidP="00E71853">
      <w:pPr>
        <w:pStyle w:val="ListParagraph"/>
        <w:numPr>
          <w:ilvl w:val="0"/>
          <w:numId w:val="35"/>
        </w:numPr>
        <w:jc w:val="both"/>
        <w:rPr>
          <w:szCs w:val="22"/>
        </w:rPr>
      </w:pPr>
      <w:r>
        <w:rPr>
          <w:szCs w:val="22"/>
        </w:rPr>
        <w:t>Kyphosis</w:t>
      </w:r>
    </w:p>
    <w:p w:rsidR="00E71853" w:rsidRDefault="00E71853" w:rsidP="00E71853">
      <w:pPr>
        <w:pStyle w:val="ListParagraph"/>
        <w:numPr>
          <w:ilvl w:val="0"/>
          <w:numId w:val="35"/>
        </w:numPr>
        <w:jc w:val="both"/>
        <w:rPr>
          <w:szCs w:val="22"/>
        </w:rPr>
      </w:pPr>
      <w:r>
        <w:rPr>
          <w:szCs w:val="22"/>
        </w:rPr>
        <w:t xml:space="preserve">Scoliosis </w:t>
      </w:r>
    </w:p>
    <w:p w:rsidR="00E71853" w:rsidRDefault="00E71853" w:rsidP="00E71853">
      <w:pPr>
        <w:pStyle w:val="ListParagraph"/>
        <w:numPr>
          <w:ilvl w:val="0"/>
          <w:numId w:val="35"/>
        </w:numPr>
        <w:jc w:val="both"/>
        <w:rPr>
          <w:szCs w:val="22"/>
        </w:rPr>
      </w:pPr>
      <w:r>
        <w:rPr>
          <w:szCs w:val="22"/>
        </w:rPr>
        <w:t>Arthritis</w:t>
      </w:r>
    </w:p>
    <w:bookmarkEnd w:id="0"/>
    <w:p w:rsidR="00E71853" w:rsidRPr="00E71853" w:rsidRDefault="00E71853" w:rsidP="00E71853">
      <w:pPr>
        <w:pStyle w:val="ListParagraph"/>
        <w:jc w:val="both"/>
        <w:rPr>
          <w:szCs w:val="22"/>
        </w:rPr>
      </w:pPr>
    </w:p>
    <w:p w:rsidR="00821A94" w:rsidRDefault="00821A94" w:rsidP="00821A94">
      <w:pPr>
        <w:jc w:val="both"/>
        <w:rPr>
          <w:szCs w:val="22"/>
        </w:rPr>
      </w:pPr>
    </w:p>
    <w:p w:rsidR="00821A94" w:rsidRPr="00821A94" w:rsidRDefault="00821A94" w:rsidP="00821A94">
      <w:pPr>
        <w:jc w:val="center"/>
        <w:rPr>
          <w:b/>
          <w:szCs w:val="22"/>
        </w:rPr>
      </w:pPr>
      <w:r w:rsidRPr="00821A94">
        <w:rPr>
          <w:b/>
          <w:szCs w:val="22"/>
        </w:rPr>
        <w:t>End of Quiz</w:t>
      </w:r>
    </w:p>
    <w:sectPr w:rsidR="00821A94" w:rsidRPr="00821A94" w:rsidSect="002F4875">
      <w:headerReference w:type="default" r:id="rId10"/>
      <w:footerReference w:type="default" r:id="rId11"/>
      <w:pgSz w:w="11906" w:h="16838"/>
      <w:pgMar w:top="820" w:right="1134" w:bottom="720" w:left="794" w:header="1928"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6DA" w:rsidRDefault="005E46DA" w:rsidP="005362E5">
      <w:r>
        <w:separator/>
      </w:r>
    </w:p>
  </w:endnote>
  <w:endnote w:type="continuationSeparator" w:id="0">
    <w:p w:rsidR="005E46DA" w:rsidRDefault="005E46DA" w:rsidP="0053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D44" w:rsidRDefault="00360E5B" w:rsidP="006D5D44">
    <w:pPr>
      <w:widowControl w:val="0"/>
      <w:autoSpaceDE w:val="0"/>
      <w:autoSpaceDN w:val="0"/>
      <w:adjustRightInd w:val="0"/>
      <w:spacing w:line="300" w:lineRule="atLeast"/>
      <w:jc w:val="right"/>
      <w:rPr>
        <w:rFonts w:eastAsia="Cambria" w:cs="Arial"/>
        <w:color w:val="00B4BC"/>
        <w:sz w:val="18"/>
        <w:lang w:val="en-US"/>
      </w:rPr>
    </w:pPr>
    <w:r>
      <w:rPr>
        <w:rFonts w:eastAsia="Cambria" w:cs="Arial"/>
        <w:noProof/>
        <w:color w:val="00B4BC"/>
        <w:sz w:val="18"/>
        <w:lang w:eastAsia="en-GB"/>
      </w:rPr>
      <mc:AlternateContent>
        <mc:Choice Requires="wps">
          <w:drawing>
            <wp:anchor distT="0" distB="0" distL="114300" distR="114300" simplePos="0" relativeHeight="251658240" behindDoc="1" locked="0" layoutInCell="1" allowOverlap="1" wp14:anchorId="11BD4876" wp14:editId="25919E47">
              <wp:simplePos x="0" y="0"/>
              <wp:positionH relativeFrom="column">
                <wp:posOffset>-580030</wp:posOffset>
              </wp:positionH>
              <wp:positionV relativeFrom="paragraph">
                <wp:posOffset>61490</wp:posOffset>
              </wp:positionV>
              <wp:extent cx="10849610" cy="941695"/>
              <wp:effectExtent l="0" t="0" r="27940" b="11430"/>
              <wp:wrapNone/>
              <wp:docPr id="5" name="Rectangle 5"/>
              <wp:cNvGraphicFramePr/>
              <a:graphic xmlns:a="http://schemas.openxmlformats.org/drawingml/2006/main">
                <a:graphicData uri="http://schemas.microsoft.com/office/word/2010/wordprocessingShape">
                  <wps:wsp>
                    <wps:cNvSpPr/>
                    <wps:spPr>
                      <a:xfrm>
                        <a:off x="0" y="0"/>
                        <a:ext cx="10849610" cy="941695"/>
                      </a:xfrm>
                      <a:prstGeom prst="rect">
                        <a:avLst/>
                      </a:prstGeom>
                      <a:solidFill>
                        <a:srgbClr val="825AA4"/>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A8B3E3" id="Rectangle 5" o:spid="_x0000_s1026" style="position:absolute;margin-left:-45.65pt;margin-top:4.85pt;width:854.3pt;height:7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" fillcolor="#825aa4" strokecolor="white [3212]" strokeweight="2pt"/>
          </w:pict>
        </mc:Fallback>
      </mc:AlternateContent>
    </w:r>
  </w:p>
  <w:p w:rsidR="006D5D44" w:rsidRPr="006D5D44" w:rsidRDefault="00C26117" w:rsidP="006D5D44">
    <w:pPr>
      <w:widowControl w:val="0"/>
      <w:autoSpaceDE w:val="0"/>
      <w:autoSpaceDN w:val="0"/>
      <w:adjustRightInd w:val="0"/>
      <w:spacing w:line="300" w:lineRule="atLeast"/>
      <w:jc w:val="right"/>
      <w:rPr>
        <w:rFonts w:eastAsia="Cambria" w:cs="Arial"/>
        <w:color w:val="FF674D"/>
        <w:sz w:val="18"/>
        <w:lang w:val="en-US"/>
      </w:rPr>
    </w:pPr>
    <w:r>
      <w:rPr>
        <w:noProof/>
        <w:lang w:eastAsia="en-GB"/>
      </w:rPr>
      <mc:AlternateContent>
        <mc:Choice Requires="wps">
          <w:drawing>
            <wp:anchor distT="0" distB="0" distL="114300" distR="114300" simplePos="0" relativeHeight="251657216" behindDoc="0" locked="0" layoutInCell="1" allowOverlap="1" wp14:anchorId="5E71C13D" wp14:editId="4D0F2AE2">
              <wp:simplePos x="0" y="0"/>
              <wp:positionH relativeFrom="column">
                <wp:posOffset>2381034</wp:posOffset>
              </wp:positionH>
              <wp:positionV relativeFrom="paragraph">
                <wp:posOffset>26251</wp:posOffset>
              </wp:positionV>
              <wp:extent cx="4243705"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4243705" cy="1828800"/>
                      </a:xfrm>
                      <a:prstGeom prst="rect">
                        <a:avLst/>
                      </a:prstGeom>
                      <a:noFill/>
                      <a:ln w="6350">
                        <a:noFill/>
                      </a:ln>
                      <a:effectLst/>
                    </wps:spPr>
                    <wps:txbx>
                      <w:txbxContent>
                        <w:p w:rsidR="006D5D44" w:rsidRPr="0067620B" w:rsidRDefault="006D5D44" w:rsidP="00757C91">
                          <w:pPr>
                            <w:widowControl w:val="0"/>
                            <w:autoSpaceDE w:val="0"/>
                            <w:autoSpaceDN w:val="0"/>
                            <w:adjustRightInd w:val="0"/>
                            <w:spacing w:line="300" w:lineRule="atLeast"/>
                            <w:jc w:val="right"/>
                            <w:rPr>
                              <w:rFonts w:eastAsia="Cambria" w:cs="Arial"/>
                              <w:color w:val="FFFFFF" w:themeColor="background1"/>
                              <w:sz w:val="20"/>
                              <w:lang w:val="en-US"/>
                            </w:rPr>
                          </w:pPr>
                          <w:r w:rsidRPr="0067620B">
                            <w:rPr>
                              <w:rFonts w:eastAsia="Cambria" w:cs="Arial"/>
                              <w:color w:val="FFFFFF" w:themeColor="background1"/>
                              <w:sz w:val="20"/>
                              <w:lang w:val="en-US"/>
                            </w:rPr>
                            <w:t>Visit www.ncfe.org.uk   Email service@ncfe.org.uk   Call 0191 239 8000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E71C13D" id="_x0000_t202" coordsize="21600,21600" o:spt="202" path="m,l,21600r21600,l21600,xe">
              <v:stroke joinstyle="miter"/>
              <v:path gradientshapeok="t" o:connecttype="rect"/>
            </v:shapetype>
            <v:shape id="Text Box 3" o:spid="_x0000_s1026" type="#_x0000_t202" style="position:absolute;left:0;text-align:left;margin-left:187.5pt;margin-top:2.05pt;width:334.15pt;height:2in;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" filled="f" stroked="f" strokeweight=".5pt">
              <v:textbox style="mso-fit-shape-to-text:t">
                <w:txbxContent>
                  <w:p w:rsidR="006D5D44" w:rsidRPr="0067620B" w:rsidRDefault="006D5D44" w:rsidP="00757C91">
                    <w:pPr>
                      <w:widowControl w:val="0"/>
                      <w:autoSpaceDE w:val="0"/>
                      <w:autoSpaceDN w:val="0"/>
                      <w:adjustRightInd w:val="0"/>
                      <w:spacing w:line="300" w:lineRule="atLeast"/>
                      <w:jc w:val="right"/>
                      <w:rPr>
                        <w:rFonts w:eastAsia="Cambria" w:cs="Arial"/>
                        <w:color w:val="FFFFFF" w:themeColor="background1"/>
                        <w:sz w:val="20"/>
                        <w:lang w:val="en-US"/>
                      </w:rPr>
                    </w:pPr>
                    <w:r w:rsidRPr="0067620B">
                      <w:rPr>
                        <w:rFonts w:eastAsia="Cambria" w:cs="Arial"/>
                        <w:color w:val="FFFFFF" w:themeColor="background1"/>
                        <w:sz w:val="20"/>
                        <w:lang w:val="en-US"/>
                      </w:rPr>
                      <w:t>Visit www.ncfe.org.uk   Email service@ncfe.org.uk   Call 0191 239 8000</w:t>
                    </w:r>
                  </w:p>
                </w:txbxContent>
              </v:textbox>
            </v:shape>
          </w:pict>
        </mc:Fallback>
      </mc:AlternateContent>
    </w:r>
    <w:r w:rsidR="00360E5B">
      <w:rPr>
        <w:rFonts w:eastAsia="Cambria" w:cs="Arial"/>
        <w:noProof/>
        <w:color w:val="00B4BC"/>
        <w:sz w:val="18"/>
        <w:lang w:eastAsia="en-GB"/>
      </w:rPr>
      <mc:AlternateContent>
        <mc:Choice Requires="wps">
          <w:drawing>
            <wp:anchor distT="0" distB="0" distL="114300" distR="114300" simplePos="0" relativeHeight="251659264" behindDoc="0" locked="0" layoutInCell="1" allowOverlap="1" wp14:anchorId="59ED0541" wp14:editId="74EF70B1">
              <wp:simplePos x="0" y="0"/>
              <wp:positionH relativeFrom="column">
                <wp:posOffset>-579755</wp:posOffset>
              </wp:positionH>
              <wp:positionV relativeFrom="paragraph">
                <wp:posOffset>-635</wp:posOffset>
              </wp:positionV>
              <wp:extent cx="9839960" cy="0"/>
              <wp:effectExtent l="0" t="0" r="27940" b="19050"/>
              <wp:wrapNone/>
              <wp:docPr id="6" name="Straight Connector 6"/>
              <wp:cNvGraphicFramePr/>
              <a:graphic xmlns:a="http://schemas.openxmlformats.org/drawingml/2006/main">
                <a:graphicData uri="http://schemas.microsoft.com/office/word/2010/wordprocessingShape">
                  <wps:wsp>
                    <wps:cNvCnPr/>
                    <wps:spPr>
                      <a:xfrm>
                        <a:off x="0" y="0"/>
                        <a:ext cx="9839960" cy="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D6D6F7"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5pt,-.05pt" to="729.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" strokecolor="white [3212]"/>
          </w:pict>
        </mc:Fallback>
      </mc:AlternateContent>
    </w:r>
    <w:r w:rsidR="0067620B">
      <w:rPr>
        <w:rFonts w:eastAsia="Cambria" w:cs="Arial"/>
        <w:noProof/>
        <w:color w:val="00B4BC"/>
        <w:sz w:val="18"/>
        <w:lang w:eastAsia="en-GB"/>
      </w:rPr>
      <mc:AlternateContent>
        <mc:Choice Requires="wps">
          <w:drawing>
            <wp:anchor distT="0" distB="0" distL="114300" distR="114300" simplePos="0" relativeHeight="251656192" behindDoc="0" locked="0" layoutInCell="1" allowOverlap="1" wp14:anchorId="20C32D97" wp14:editId="7AB8B3EC">
              <wp:simplePos x="0" y="0"/>
              <wp:positionH relativeFrom="column">
                <wp:posOffset>-585470</wp:posOffset>
              </wp:positionH>
              <wp:positionV relativeFrom="paragraph">
                <wp:posOffset>1685290</wp:posOffset>
              </wp:positionV>
              <wp:extent cx="6318885" cy="0"/>
              <wp:effectExtent l="0" t="0" r="24765" b="19050"/>
              <wp:wrapNone/>
              <wp:docPr id="2" name="Straight Connector 2"/>
              <wp:cNvGraphicFramePr/>
              <a:graphic xmlns:a="http://schemas.openxmlformats.org/drawingml/2006/main">
                <a:graphicData uri="http://schemas.microsoft.com/office/word/2010/wordprocessingShape">
                  <wps:wsp>
                    <wps:cNvCnPr/>
                    <wps:spPr>
                      <a:xfrm flipH="1">
                        <a:off x="0" y="0"/>
                        <a:ext cx="6318885" cy="0"/>
                      </a:xfrm>
                      <a:prstGeom prst="line">
                        <a:avLst/>
                      </a:prstGeom>
                      <a:ln>
                        <a:solidFill>
                          <a:srgbClr val="FF674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B83042" id="Straight Connector 2" o:spid="_x0000_s1026" style="position:absolute;flip:x;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1pt,132.7pt" to="451.45pt,1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" strokecolor="#ff674d"/>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6DA" w:rsidRDefault="005E46DA" w:rsidP="005362E5">
      <w:r>
        <w:separator/>
      </w:r>
    </w:p>
  </w:footnote>
  <w:footnote w:type="continuationSeparator" w:id="0">
    <w:p w:rsidR="005E46DA" w:rsidRDefault="005E46DA" w:rsidP="00536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2E5" w:rsidRDefault="00BA277D">
    <w:pPr>
      <w:pStyle w:val="Header"/>
    </w:pPr>
    <w:r w:rsidRPr="00F36146">
      <w:rPr>
        <w:noProof/>
        <w:lang w:eastAsia="en-GB"/>
      </w:rPr>
      <w:drawing>
        <wp:anchor distT="0" distB="0" distL="114300" distR="114300" simplePos="0" relativeHeight="251660288" behindDoc="1" locked="0" layoutInCell="1" allowOverlap="1" wp14:anchorId="572DF95D" wp14:editId="19C44A8A">
          <wp:simplePos x="0" y="0"/>
          <wp:positionH relativeFrom="margin">
            <wp:align>right</wp:align>
          </wp:positionH>
          <wp:positionV relativeFrom="paragraph">
            <wp:posOffset>-725549</wp:posOffset>
          </wp:positionV>
          <wp:extent cx="2134235" cy="485775"/>
          <wp:effectExtent l="0" t="0" r="0" b="952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4235" cy="485775"/>
                  </a:xfrm>
                  <a:prstGeom prst="rect">
                    <a:avLst/>
                  </a:prstGeom>
                  <a:noFill/>
                  <a:ln>
                    <a:noFill/>
                  </a:ln>
                </pic:spPr>
              </pic:pic>
            </a:graphicData>
          </a:graphic>
          <wp14:sizeRelH relativeFrom="page">
            <wp14:pctWidth>0</wp14:pctWidth>
          </wp14:sizeRelH>
          <wp14:sizeRelV relativeFrom="page">
            <wp14:pctHeight>0</wp14:pctHeight>
          </wp14:sizeRelV>
        </wp:anchor>
      </w:drawing>
    </w:r>
    <w:r w:rsidR="006D5D44">
      <w:rPr>
        <w:noProof/>
        <w:lang w:eastAsia="en-GB"/>
      </w:rPr>
      <mc:AlternateContent>
        <mc:Choice Requires="wps">
          <w:drawing>
            <wp:anchor distT="0" distB="0" distL="114300" distR="114300" simplePos="0" relativeHeight="251654144" behindDoc="0" locked="0" layoutInCell="1" allowOverlap="1" wp14:anchorId="41C89C27" wp14:editId="481B48E1">
              <wp:simplePos x="0" y="0"/>
              <wp:positionH relativeFrom="column">
                <wp:posOffset>-579755</wp:posOffset>
              </wp:positionH>
              <wp:positionV relativeFrom="paragraph">
                <wp:posOffset>-1257717</wp:posOffset>
              </wp:positionV>
              <wp:extent cx="10849970" cy="1269242"/>
              <wp:effectExtent l="0" t="0" r="27940" b="26670"/>
              <wp:wrapNone/>
              <wp:docPr id="1" name="Rectangle 1"/>
              <wp:cNvGraphicFramePr/>
              <a:graphic xmlns:a="http://schemas.openxmlformats.org/drawingml/2006/main">
                <a:graphicData uri="http://schemas.microsoft.com/office/word/2010/wordprocessingShape">
                  <wps:wsp>
                    <wps:cNvSpPr/>
                    <wps:spPr>
                      <a:xfrm>
                        <a:off x="0" y="0"/>
                        <a:ext cx="10849970" cy="1269242"/>
                      </a:xfrm>
                      <a:prstGeom prst="rect">
                        <a:avLst/>
                      </a:prstGeom>
                      <a:solidFill>
                        <a:srgbClr val="825AA4"/>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91C486" id="Rectangle 1" o:spid="_x0000_s1026" style="position:absolute;margin-left:-45.65pt;margin-top:-99.05pt;width:854.35pt;height:9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" fillcolor="#825aa4" strokecolor="white [3212]" strokeweight="2pt"/>
          </w:pict>
        </mc:Fallback>
      </mc:AlternateContent>
    </w:r>
    <w:r w:rsidR="005362E5">
      <w:rPr>
        <w:noProof/>
        <w:lang w:eastAsia="en-GB"/>
      </w:rPr>
      <w:drawing>
        <wp:anchor distT="0" distB="0" distL="114300" distR="114300" simplePos="0" relativeHeight="251655168" behindDoc="0" locked="0" layoutInCell="1" allowOverlap="1" wp14:anchorId="59C7A8DE" wp14:editId="5BA63147">
          <wp:simplePos x="0" y="0"/>
          <wp:positionH relativeFrom="leftMargin">
            <wp:posOffset>504190</wp:posOffset>
          </wp:positionH>
          <wp:positionV relativeFrom="topMargin">
            <wp:posOffset>306070</wp:posOffset>
          </wp:positionV>
          <wp:extent cx="1551600" cy="622800"/>
          <wp:effectExtent l="0" t="0" r="0" b="6350"/>
          <wp:wrapNone/>
          <wp:docPr id="19" name="Picture 19" descr="C:\Users\Marcusr\Desktop\NCFE_LOGO_W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cusr\Desktop\NCFE_LOGO_WO_RGB.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51600" cy="622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E65D3"/>
    <w:multiLevelType w:val="hybridMultilevel"/>
    <w:tmpl w:val="BB309F8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5E6262"/>
    <w:multiLevelType w:val="hybridMultilevel"/>
    <w:tmpl w:val="BF04744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9929A2"/>
    <w:multiLevelType w:val="hybridMultilevel"/>
    <w:tmpl w:val="5AB2B25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C1075A"/>
    <w:multiLevelType w:val="hybridMultilevel"/>
    <w:tmpl w:val="DAACB41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225C43"/>
    <w:multiLevelType w:val="hybridMultilevel"/>
    <w:tmpl w:val="07B052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04C6E"/>
    <w:multiLevelType w:val="hybridMultilevel"/>
    <w:tmpl w:val="5A6687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585B65"/>
    <w:multiLevelType w:val="hybridMultilevel"/>
    <w:tmpl w:val="7718737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C735E1"/>
    <w:multiLevelType w:val="hybridMultilevel"/>
    <w:tmpl w:val="1152F17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410486"/>
    <w:multiLevelType w:val="hybridMultilevel"/>
    <w:tmpl w:val="27625764"/>
    <w:lvl w:ilvl="0" w:tplc="18EC5DC8">
      <w:start w:val="1"/>
      <w:numFmt w:val="bullet"/>
      <w:pStyle w:val="Bullets"/>
      <w:lvlText w:val="●"/>
      <w:lvlJc w:val="left"/>
      <w:pPr>
        <w:tabs>
          <w:tab w:val="num" w:pos="1117"/>
        </w:tabs>
        <w:ind w:left="1117" w:hanging="397"/>
      </w:pPr>
      <w:rPr>
        <w:rFonts w:ascii="Arial" w:hAnsi="Aria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95453E6"/>
    <w:multiLevelType w:val="hybridMultilevel"/>
    <w:tmpl w:val="EDC68EF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775993"/>
    <w:multiLevelType w:val="hybridMultilevel"/>
    <w:tmpl w:val="34888B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87253C"/>
    <w:multiLevelType w:val="hybridMultilevel"/>
    <w:tmpl w:val="E326EA9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CC12E8"/>
    <w:multiLevelType w:val="hybridMultilevel"/>
    <w:tmpl w:val="D6F6351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0D5F15"/>
    <w:multiLevelType w:val="hybridMultilevel"/>
    <w:tmpl w:val="B5BA27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F17933"/>
    <w:multiLevelType w:val="hybridMultilevel"/>
    <w:tmpl w:val="24FC351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394633"/>
    <w:multiLevelType w:val="hybridMultilevel"/>
    <w:tmpl w:val="0D4EA3A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FA08BB"/>
    <w:multiLevelType w:val="hybridMultilevel"/>
    <w:tmpl w:val="9EE42F0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CA6992"/>
    <w:multiLevelType w:val="hybridMultilevel"/>
    <w:tmpl w:val="DE5E3E9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001503"/>
    <w:multiLevelType w:val="hybridMultilevel"/>
    <w:tmpl w:val="8E18C5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EC0632F"/>
    <w:multiLevelType w:val="hybridMultilevel"/>
    <w:tmpl w:val="65A25E0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942ECE"/>
    <w:multiLevelType w:val="hybridMultilevel"/>
    <w:tmpl w:val="89CA96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0B57AE8"/>
    <w:multiLevelType w:val="hybridMultilevel"/>
    <w:tmpl w:val="0E2CEF6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F209C4"/>
    <w:multiLevelType w:val="hybridMultilevel"/>
    <w:tmpl w:val="663224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8C44C2"/>
    <w:multiLevelType w:val="hybridMultilevel"/>
    <w:tmpl w:val="F55C500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D76D1D"/>
    <w:multiLevelType w:val="hybridMultilevel"/>
    <w:tmpl w:val="86529B6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91D73E2"/>
    <w:multiLevelType w:val="hybridMultilevel"/>
    <w:tmpl w:val="137A72A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C0153F"/>
    <w:multiLevelType w:val="hybridMultilevel"/>
    <w:tmpl w:val="9BACB8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F31C06"/>
    <w:multiLevelType w:val="hybridMultilevel"/>
    <w:tmpl w:val="D3305E5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DD2DB0"/>
    <w:multiLevelType w:val="hybridMultilevel"/>
    <w:tmpl w:val="5D842F8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490643"/>
    <w:multiLevelType w:val="hybridMultilevel"/>
    <w:tmpl w:val="3BBE40B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C64EF0"/>
    <w:multiLevelType w:val="hybridMultilevel"/>
    <w:tmpl w:val="0F2C5AF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8325D8"/>
    <w:multiLevelType w:val="hybridMultilevel"/>
    <w:tmpl w:val="0CF20CF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103A61"/>
    <w:multiLevelType w:val="hybridMultilevel"/>
    <w:tmpl w:val="960828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CC1F04"/>
    <w:multiLevelType w:val="hybridMultilevel"/>
    <w:tmpl w:val="9642F12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106AD0"/>
    <w:multiLevelType w:val="hybridMultilevel"/>
    <w:tmpl w:val="A6823FC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2"/>
  </w:num>
  <w:num w:numId="3">
    <w:abstractNumId w:val="5"/>
  </w:num>
  <w:num w:numId="4">
    <w:abstractNumId w:val="4"/>
  </w:num>
  <w:num w:numId="5">
    <w:abstractNumId w:val="8"/>
  </w:num>
  <w:num w:numId="6">
    <w:abstractNumId w:val="32"/>
  </w:num>
  <w:num w:numId="7">
    <w:abstractNumId w:val="10"/>
  </w:num>
  <w:num w:numId="8">
    <w:abstractNumId w:val="13"/>
  </w:num>
  <w:num w:numId="9">
    <w:abstractNumId w:val="16"/>
  </w:num>
  <w:num w:numId="10">
    <w:abstractNumId w:val="23"/>
  </w:num>
  <w:num w:numId="11">
    <w:abstractNumId w:val="2"/>
  </w:num>
  <w:num w:numId="12">
    <w:abstractNumId w:val="6"/>
  </w:num>
  <w:num w:numId="13">
    <w:abstractNumId w:val="15"/>
  </w:num>
  <w:num w:numId="14">
    <w:abstractNumId w:val="25"/>
  </w:num>
  <w:num w:numId="15">
    <w:abstractNumId w:val="12"/>
  </w:num>
  <w:num w:numId="16">
    <w:abstractNumId w:val="14"/>
  </w:num>
  <w:num w:numId="17">
    <w:abstractNumId w:val="26"/>
  </w:num>
  <w:num w:numId="18">
    <w:abstractNumId w:val="9"/>
  </w:num>
  <w:num w:numId="19">
    <w:abstractNumId w:val="7"/>
  </w:num>
  <w:num w:numId="20">
    <w:abstractNumId w:val="29"/>
  </w:num>
  <w:num w:numId="21">
    <w:abstractNumId w:val="18"/>
  </w:num>
  <w:num w:numId="22">
    <w:abstractNumId w:val="33"/>
  </w:num>
  <w:num w:numId="23">
    <w:abstractNumId w:val="21"/>
  </w:num>
  <w:num w:numId="24">
    <w:abstractNumId w:val="30"/>
  </w:num>
  <w:num w:numId="25">
    <w:abstractNumId w:val="24"/>
  </w:num>
  <w:num w:numId="26">
    <w:abstractNumId w:val="19"/>
  </w:num>
  <w:num w:numId="27">
    <w:abstractNumId w:val="27"/>
  </w:num>
  <w:num w:numId="28">
    <w:abstractNumId w:val="34"/>
  </w:num>
  <w:num w:numId="29">
    <w:abstractNumId w:val="31"/>
  </w:num>
  <w:num w:numId="30">
    <w:abstractNumId w:val="3"/>
  </w:num>
  <w:num w:numId="31">
    <w:abstractNumId w:val="1"/>
  </w:num>
  <w:num w:numId="32">
    <w:abstractNumId w:val="11"/>
  </w:num>
  <w:num w:numId="33">
    <w:abstractNumId w:val="17"/>
  </w:num>
  <w:num w:numId="34">
    <w:abstractNumId w:val="0"/>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6DA"/>
    <w:rsid w:val="00040648"/>
    <w:rsid w:val="00047CE0"/>
    <w:rsid w:val="000636A2"/>
    <w:rsid w:val="0007132C"/>
    <w:rsid w:val="00071787"/>
    <w:rsid w:val="00084DE3"/>
    <w:rsid w:val="0009415D"/>
    <w:rsid w:val="00096202"/>
    <w:rsid w:val="000A42A1"/>
    <w:rsid w:val="000D6F78"/>
    <w:rsid w:val="00140F04"/>
    <w:rsid w:val="00156387"/>
    <w:rsid w:val="00166A3F"/>
    <w:rsid w:val="00177595"/>
    <w:rsid w:val="001A5386"/>
    <w:rsid w:val="001A78AE"/>
    <w:rsid w:val="001C0671"/>
    <w:rsid w:val="001C309B"/>
    <w:rsid w:val="00211D16"/>
    <w:rsid w:val="002205A1"/>
    <w:rsid w:val="0022713A"/>
    <w:rsid w:val="002E139F"/>
    <w:rsid w:val="002F4875"/>
    <w:rsid w:val="00345BD1"/>
    <w:rsid w:val="003507D3"/>
    <w:rsid w:val="00356AFC"/>
    <w:rsid w:val="0035746E"/>
    <w:rsid w:val="00360E5B"/>
    <w:rsid w:val="00370054"/>
    <w:rsid w:val="00390A80"/>
    <w:rsid w:val="003C2732"/>
    <w:rsid w:val="003C58BC"/>
    <w:rsid w:val="003E4036"/>
    <w:rsid w:val="003E4463"/>
    <w:rsid w:val="004520BC"/>
    <w:rsid w:val="00464550"/>
    <w:rsid w:val="00471F31"/>
    <w:rsid w:val="004B2304"/>
    <w:rsid w:val="004C0AED"/>
    <w:rsid w:val="004C5889"/>
    <w:rsid w:val="004E08DD"/>
    <w:rsid w:val="00531246"/>
    <w:rsid w:val="005362E5"/>
    <w:rsid w:val="0054644C"/>
    <w:rsid w:val="00583655"/>
    <w:rsid w:val="005A1020"/>
    <w:rsid w:val="005C4953"/>
    <w:rsid w:val="005E46DA"/>
    <w:rsid w:val="005F33BF"/>
    <w:rsid w:val="00616BBD"/>
    <w:rsid w:val="00624977"/>
    <w:rsid w:val="0066775F"/>
    <w:rsid w:val="0067620B"/>
    <w:rsid w:val="0068451C"/>
    <w:rsid w:val="00684EF2"/>
    <w:rsid w:val="006945AE"/>
    <w:rsid w:val="006A39B8"/>
    <w:rsid w:val="006B38DB"/>
    <w:rsid w:val="006B3974"/>
    <w:rsid w:val="006D5D44"/>
    <w:rsid w:val="006F40DD"/>
    <w:rsid w:val="00772019"/>
    <w:rsid w:val="00773412"/>
    <w:rsid w:val="007768D4"/>
    <w:rsid w:val="00811AD6"/>
    <w:rsid w:val="008209FE"/>
    <w:rsid w:val="00821A94"/>
    <w:rsid w:val="00822132"/>
    <w:rsid w:val="00857580"/>
    <w:rsid w:val="008931E7"/>
    <w:rsid w:val="008B7969"/>
    <w:rsid w:val="008E02DF"/>
    <w:rsid w:val="008E5A75"/>
    <w:rsid w:val="008E716C"/>
    <w:rsid w:val="00905280"/>
    <w:rsid w:val="00907C16"/>
    <w:rsid w:val="009102F6"/>
    <w:rsid w:val="00917FCC"/>
    <w:rsid w:val="0095271B"/>
    <w:rsid w:val="00960AE2"/>
    <w:rsid w:val="009F5EB5"/>
    <w:rsid w:val="00A52A75"/>
    <w:rsid w:val="00A74906"/>
    <w:rsid w:val="00AD71F1"/>
    <w:rsid w:val="00B2677E"/>
    <w:rsid w:val="00B70350"/>
    <w:rsid w:val="00B7301B"/>
    <w:rsid w:val="00B84BB1"/>
    <w:rsid w:val="00BA277D"/>
    <w:rsid w:val="00BC4417"/>
    <w:rsid w:val="00C16115"/>
    <w:rsid w:val="00C26117"/>
    <w:rsid w:val="00C344E0"/>
    <w:rsid w:val="00C47B38"/>
    <w:rsid w:val="00C54CF9"/>
    <w:rsid w:val="00C623E9"/>
    <w:rsid w:val="00C8445C"/>
    <w:rsid w:val="00C84CAE"/>
    <w:rsid w:val="00C86C6C"/>
    <w:rsid w:val="00CF3CE5"/>
    <w:rsid w:val="00D55E9C"/>
    <w:rsid w:val="00D578C2"/>
    <w:rsid w:val="00D6603F"/>
    <w:rsid w:val="00DB5D5E"/>
    <w:rsid w:val="00DC35C7"/>
    <w:rsid w:val="00DC4DF3"/>
    <w:rsid w:val="00DD186F"/>
    <w:rsid w:val="00DF17C1"/>
    <w:rsid w:val="00E33BB2"/>
    <w:rsid w:val="00E55441"/>
    <w:rsid w:val="00E7007A"/>
    <w:rsid w:val="00E71853"/>
    <w:rsid w:val="00E95753"/>
    <w:rsid w:val="00EA59F3"/>
    <w:rsid w:val="00EF5B59"/>
    <w:rsid w:val="00F32979"/>
    <w:rsid w:val="00F56E4D"/>
    <w:rsid w:val="00F7503D"/>
    <w:rsid w:val="00FA565B"/>
    <w:rsid w:val="00FB7476"/>
    <w:rsid w:val="00FE4E31"/>
    <w:rsid w:val="00FF63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FA8B8A4"/>
  <w15:docId w15:val="{5E34F9B4-3A89-4396-B53B-7BEBD49D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07A"/>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62E5"/>
    <w:pPr>
      <w:tabs>
        <w:tab w:val="center" w:pos="4513"/>
        <w:tab w:val="right" w:pos="9026"/>
      </w:tabs>
    </w:pPr>
  </w:style>
  <w:style w:type="character" w:customStyle="1" w:styleId="HeaderChar">
    <w:name w:val="Header Char"/>
    <w:basedOn w:val="DefaultParagraphFont"/>
    <w:link w:val="Header"/>
    <w:uiPriority w:val="99"/>
    <w:rsid w:val="005362E5"/>
  </w:style>
  <w:style w:type="paragraph" w:styleId="Footer">
    <w:name w:val="footer"/>
    <w:basedOn w:val="Normal"/>
    <w:link w:val="FooterChar"/>
    <w:uiPriority w:val="99"/>
    <w:unhideWhenUsed/>
    <w:rsid w:val="005362E5"/>
    <w:pPr>
      <w:tabs>
        <w:tab w:val="center" w:pos="4513"/>
        <w:tab w:val="right" w:pos="9026"/>
      </w:tabs>
    </w:pPr>
  </w:style>
  <w:style w:type="character" w:customStyle="1" w:styleId="FooterChar">
    <w:name w:val="Footer Char"/>
    <w:basedOn w:val="DefaultParagraphFont"/>
    <w:link w:val="Footer"/>
    <w:uiPriority w:val="99"/>
    <w:rsid w:val="005362E5"/>
  </w:style>
  <w:style w:type="paragraph" w:styleId="BalloonText">
    <w:name w:val="Balloon Text"/>
    <w:basedOn w:val="Normal"/>
    <w:link w:val="BalloonTextChar"/>
    <w:uiPriority w:val="99"/>
    <w:semiHidden/>
    <w:unhideWhenUsed/>
    <w:rsid w:val="005362E5"/>
    <w:rPr>
      <w:rFonts w:ascii="Tahoma" w:hAnsi="Tahoma" w:cs="Tahoma"/>
      <w:sz w:val="16"/>
      <w:szCs w:val="16"/>
    </w:rPr>
  </w:style>
  <w:style w:type="character" w:customStyle="1" w:styleId="BalloonTextChar">
    <w:name w:val="Balloon Text Char"/>
    <w:basedOn w:val="DefaultParagraphFont"/>
    <w:link w:val="BalloonText"/>
    <w:uiPriority w:val="99"/>
    <w:semiHidden/>
    <w:rsid w:val="005362E5"/>
    <w:rPr>
      <w:rFonts w:ascii="Tahoma" w:hAnsi="Tahoma" w:cs="Tahoma"/>
      <w:sz w:val="16"/>
      <w:szCs w:val="16"/>
    </w:rPr>
  </w:style>
  <w:style w:type="paragraph" w:customStyle="1" w:styleId="intro">
    <w:name w:val="intro"/>
    <w:basedOn w:val="Normal"/>
    <w:rsid w:val="005362E5"/>
    <w:pPr>
      <w:spacing w:before="100" w:beforeAutospacing="1" w:after="100" w:afterAutospacing="1"/>
    </w:pPr>
    <w:rPr>
      <w:rFonts w:ascii="Times New Roman" w:hAnsi="Times New Roman"/>
      <w:sz w:val="24"/>
      <w:lang w:eastAsia="en-GB"/>
    </w:rPr>
  </w:style>
  <w:style w:type="paragraph" w:styleId="ListParagraph">
    <w:name w:val="List Paragraph"/>
    <w:basedOn w:val="Normal"/>
    <w:uiPriority w:val="34"/>
    <w:qFormat/>
    <w:rsid w:val="0035746E"/>
    <w:pPr>
      <w:ind w:left="720"/>
      <w:contextualSpacing/>
    </w:pPr>
  </w:style>
  <w:style w:type="table" w:styleId="TableGrid">
    <w:name w:val="Table Grid"/>
    <w:basedOn w:val="TableNormal"/>
    <w:uiPriority w:val="59"/>
    <w:rsid w:val="00357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Normal"/>
    <w:next w:val="Tabletext"/>
    <w:rsid w:val="002F4875"/>
    <w:pPr>
      <w:keepNext/>
      <w:spacing w:before="80" w:after="60"/>
    </w:pPr>
    <w:rPr>
      <w:rFonts w:cs="Arial"/>
      <w:b/>
      <w:szCs w:val="21"/>
    </w:rPr>
  </w:style>
  <w:style w:type="paragraph" w:customStyle="1" w:styleId="Tablesub-head">
    <w:name w:val="Table sub-head"/>
    <w:basedOn w:val="Normal"/>
    <w:next w:val="Tabletext"/>
    <w:rsid w:val="002F4875"/>
    <w:pPr>
      <w:keepNext/>
      <w:spacing w:before="80" w:after="60"/>
    </w:pPr>
    <w:rPr>
      <w:rFonts w:cs="Arial"/>
      <w:b/>
      <w:sz w:val="20"/>
      <w:szCs w:val="20"/>
    </w:rPr>
  </w:style>
  <w:style w:type="paragraph" w:customStyle="1" w:styleId="Tabletext">
    <w:name w:val="Table text"/>
    <w:basedOn w:val="Normal"/>
    <w:rsid w:val="002F4875"/>
    <w:pPr>
      <w:spacing w:before="80" w:after="60" w:line="240" w:lineRule="atLeast"/>
    </w:pPr>
    <w:rPr>
      <w:rFonts w:cs="Arial"/>
      <w:sz w:val="20"/>
      <w:szCs w:val="20"/>
    </w:rPr>
  </w:style>
  <w:style w:type="paragraph" w:customStyle="1" w:styleId="Bullets">
    <w:name w:val="Bullets"/>
    <w:basedOn w:val="Normal"/>
    <w:rsid w:val="002F4875"/>
    <w:pPr>
      <w:numPr>
        <w:numId w:val="5"/>
      </w:numPr>
      <w:spacing w:before="80" w:after="60" w:line="240" w:lineRule="atLeast"/>
    </w:pPr>
    <w:rPr>
      <w:rFonts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89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G:\R&amp;PD\Public%20Services\Uniformed%20Services%20(RQF)\Mapping\Mapping%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7237B-E1D2-49E7-8D4E-488AFFF80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Mapping Document</Template>
  <TotalTime>1247</TotalTime>
  <Pages>6</Pages>
  <Words>864</Words>
  <Characters>4926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NCFE</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 Dixon</dc:creator>
  <cp:lastModifiedBy>Chris Tubbrit</cp:lastModifiedBy>
  <cp:revision>6</cp:revision>
  <dcterms:created xsi:type="dcterms:W3CDTF">2018-11-01T07:46:00Z</dcterms:created>
  <dcterms:modified xsi:type="dcterms:W3CDTF">2018-12-05T10:31:00Z</dcterms:modified>
</cp:coreProperties>
</file>